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47C42" w:rsidRPr="00B47C42" w:rsidRDefault="00B47C42" w:rsidP="00BE7265"/>
    <w:tbl>
      <w:tblPr>
        <w:tblpPr w:leftFromText="187" w:rightFromText="187" w:horzAnchor="margin" w:tblpXSpec="right" w:tblpYSpec="top"/>
        <w:tblW w:w="4047" w:type="pct"/>
        <w:tblBorders>
          <w:top w:val="single" w:sz="36" w:space="0" w:color="0070C0"/>
          <w:bottom w:val="single" w:sz="36" w:space="0" w:color="0070C0"/>
          <w:insideH w:val="single" w:sz="36" w:space="0" w:color="0070C0"/>
          <w:insideV w:val="single" w:sz="24" w:space="0" w:color="auto"/>
        </w:tblBorders>
        <w:tblCellMar>
          <w:top w:w="360" w:type="dxa"/>
          <w:left w:w="115" w:type="dxa"/>
          <w:bottom w:w="360" w:type="dxa"/>
          <w:right w:w="115" w:type="dxa"/>
        </w:tblCellMar>
        <w:tblLook w:val="04A0" w:firstRow="1" w:lastRow="0" w:firstColumn="1" w:lastColumn="0" w:noHBand="0" w:noVBand="1"/>
      </w:tblPr>
      <w:tblGrid>
        <w:gridCol w:w="7893"/>
      </w:tblGrid>
      <w:tr w:rsidR="00B47C42" w:rsidRPr="00B47C42" w:rsidTr="003855FC">
        <w:tc>
          <w:tcPr>
            <w:tcW w:w="5000" w:type="pct"/>
            <w:shd w:val="clear" w:color="auto" w:fill="auto"/>
          </w:tcPr>
          <w:p w:rsidR="008A792E" w:rsidRPr="008A792E" w:rsidRDefault="00B47C42" w:rsidP="008A792E">
            <w:pPr>
              <w:pStyle w:val="Nincstrkz"/>
              <w:jc w:val="right"/>
              <w:rPr>
                <w:rFonts w:ascii="Times New Roman" w:hAnsi="Times New Roman"/>
                <w:b/>
                <w:sz w:val="60"/>
                <w:szCs w:val="60"/>
              </w:rPr>
            </w:pPr>
            <w:r w:rsidRPr="00B47C42">
              <w:rPr>
                <w:rFonts w:ascii="Times New Roman" w:hAnsi="Times New Roman"/>
                <w:b/>
                <w:sz w:val="60"/>
                <w:szCs w:val="60"/>
              </w:rPr>
              <w:t xml:space="preserve">KISS JÓZSEF </w:t>
            </w:r>
            <w:r w:rsidR="00BE7265">
              <w:rPr>
                <w:rFonts w:ascii="Times New Roman" w:hAnsi="Times New Roman"/>
                <w:b/>
                <w:sz w:val="60"/>
                <w:szCs w:val="60"/>
              </w:rPr>
              <w:t>KÖNYVTÁR</w:t>
            </w:r>
            <w:r w:rsidRPr="00B47C42">
              <w:rPr>
                <w:rFonts w:ascii="Times New Roman" w:hAnsi="Times New Roman"/>
                <w:b/>
                <w:sz w:val="60"/>
                <w:szCs w:val="60"/>
              </w:rPr>
              <w:t>, MŰVELŐDÉSI HÁZ ÉS SPORTCSARNOK</w:t>
            </w:r>
          </w:p>
        </w:tc>
      </w:tr>
      <w:tr w:rsidR="00B47C42" w:rsidRPr="00B47C42" w:rsidTr="003855FC">
        <w:tc>
          <w:tcPr>
            <w:tcW w:w="5000" w:type="pct"/>
            <w:shd w:val="clear" w:color="auto" w:fill="auto"/>
          </w:tcPr>
          <w:p w:rsidR="00B47C42" w:rsidRPr="00B47C42" w:rsidRDefault="004F43B7" w:rsidP="00BE7265">
            <w:pPr>
              <w:pStyle w:val="Nincstrkz"/>
              <w:jc w:val="right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ÉVES BESZÁMOLÓ 2022</w:t>
            </w:r>
            <w:r w:rsidR="00B47C42" w:rsidRPr="00B47C42">
              <w:rPr>
                <w:rFonts w:ascii="Times New Roman" w:hAnsi="Times New Roman"/>
                <w:b/>
                <w:sz w:val="40"/>
                <w:szCs w:val="40"/>
              </w:rPr>
              <w:t>.</w:t>
            </w:r>
          </w:p>
        </w:tc>
      </w:tr>
      <w:tr w:rsidR="00B47C42" w:rsidRPr="00B47C42" w:rsidTr="003855FC">
        <w:tc>
          <w:tcPr>
            <w:tcW w:w="5000" w:type="pct"/>
            <w:shd w:val="clear" w:color="auto" w:fill="auto"/>
          </w:tcPr>
          <w:p w:rsidR="00B47C42" w:rsidRPr="00B47C42" w:rsidRDefault="00B47C42" w:rsidP="00BE7265">
            <w:pPr>
              <w:pStyle w:val="Nincstrkz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B47C42">
              <w:rPr>
                <w:rFonts w:ascii="Times New Roman" w:hAnsi="Times New Roman"/>
                <w:sz w:val="28"/>
                <w:szCs w:val="28"/>
              </w:rPr>
              <w:t>HERENDI Ferenc - igazgató</w:t>
            </w:r>
          </w:p>
        </w:tc>
      </w:tr>
    </w:tbl>
    <w:p w:rsidR="00EC1CD2" w:rsidRPr="005502A8" w:rsidRDefault="00B47C42" w:rsidP="009749BA">
      <w:pPr>
        <w:pStyle w:val="Listaszerbekezds"/>
        <w:numPr>
          <w:ilvl w:val="0"/>
          <w:numId w:val="29"/>
        </w:numPr>
        <w:spacing w:before="120" w:after="120" w:line="319" w:lineRule="auto"/>
        <w:ind w:left="-357" w:firstLine="0"/>
        <w:rPr>
          <w:rFonts w:ascii="Times New Roman" w:hAnsi="Times New Roman"/>
          <w:b/>
          <w:sz w:val="23"/>
          <w:szCs w:val="23"/>
        </w:rPr>
      </w:pPr>
      <w:r w:rsidRPr="00B47C42">
        <w:rPr>
          <w:rFonts w:ascii="Times New Roman" w:hAnsi="Times New Roman"/>
          <w:b/>
          <w:sz w:val="40"/>
          <w:szCs w:val="40"/>
        </w:rPr>
        <w:br w:type="page"/>
      </w:r>
      <w:r w:rsidRPr="00B47C42">
        <w:rPr>
          <w:rFonts w:ascii="Times New Roman" w:hAnsi="Times New Roman"/>
          <w:b/>
          <w:sz w:val="23"/>
          <w:szCs w:val="23"/>
        </w:rPr>
        <w:lastRenderedPageBreak/>
        <w:t>Az I</w:t>
      </w:r>
      <w:r w:rsidR="005502B0" w:rsidRPr="00B47C42">
        <w:rPr>
          <w:rFonts w:ascii="Times New Roman" w:hAnsi="Times New Roman"/>
          <w:b/>
          <w:sz w:val="23"/>
          <w:szCs w:val="23"/>
        </w:rPr>
        <w:t>ntézmén</w:t>
      </w:r>
      <w:r w:rsidRPr="00B47C42">
        <w:rPr>
          <w:rFonts w:ascii="Times New Roman" w:hAnsi="Times New Roman"/>
          <w:b/>
          <w:sz w:val="23"/>
          <w:szCs w:val="23"/>
        </w:rPr>
        <w:t>y telephelyeinek kihasználtsága</w:t>
      </w:r>
    </w:p>
    <w:p w:rsidR="00BE7265" w:rsidRPr="004F43B7" w:rsidRDefault="002E3667" w:rsidP="009749BA">
      <w:pPr>
        <w:pStyle w:val="Listaszerbekezds"/>
        <w:spacing w:before="120" w:after="120" w:line="319" w:lineRule="auto"/>
        <w:ind w:left="0"/>
        <w:contextualSpacing w:val="0"/>
        <w:jc w:val="both"/>
        <w:rPr>
          <w:rFonts w:ascii="Times New Roman" w:hAnsi="Times New Roman"/>
          <w:b/>
          <w:sz w:val="21"/>
          <w:szCs w:val="21"/>
          <w:u w:val="single"/>
        </w:rPr>
      </w:pPr>
      <w:r w:rsidRPr="004F43B7">
        <w:rPr>
          <w:rFonts w:ascii="Times New Roman" w:hAnsi="Times New Roman"/>
          <w:b/>
          <w:sz w:val="21"/>
          <w:szCs w:val="21"/>
          <w:u w:val="single"/>
        </w:rPr>
        <w:t>VÁROSI KÖNYVTÁR</w:t>
      </w:r>
      <w:r w:rsidR="00BE7265" w:rsidRPr="004F43B7">
        <w:rPr>
          <w:rFonts w:ascii="Times New Roman" w:hAnsi="Times New Roman"/>
          <w:b/>
          <w:sz w:val="21"/>
          <w:szCs w:val="21"/>
        </w:rPr>
        <w:t>:</w:t>
      </w:r>
    </w:p>
    <w:p w:rsidR="004F43B7" w:rsidRPr="00402A92" w:rsidRDefault="004F43B7" w:rsidP="003855FC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402A92">
        <w:rPr>
          <w:rFonts w:ascii="Times New Roman" w:eastAsia="Times New Roman" w:hAnsi="Times New Roman"/>
          <w:sz w:val="21"/>
          <w:szCs w:val="21"/>
          <w:lang w:eastAsia="hu-HU"/>
        </w:rPr>
        <w:t>2022-ben 235 fő iratkozott be a könyvtárba, ebből 14 év alatti 66 fő, 14 és 65 év közötti 62 fő és 65 év felett 87 fő. 2265-en látogatták meg a könyvtárat. 5638 db dokumentumot kölcsönöztek.</w:t>
      </w:r>
    </w:p>
    <w:p w:rsidR="003855FC" w:rsidRDefault="003855FC" w:rsidP="003855FC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</w:p>
    <w:p w:rsidR="004F43B7" w:rsidRPr="004F43B7" w:rsidRDefault="004F43B7" w:rsidP="003855FC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4F43B7">
        <w:rPr>
          <w:rFonts w:ascii="Times New Roman" w:eastAsia="Times New Roman" w:hAnsi="Times New Roman"/>
          <w:sz w:val="21"/>
          <w:szCs w:val="21"/>
          <w:lang w:eastAsia="hu-HU"/>
        </w:rPr>
        <w:t>Programsorozatunkat folytattuk. Havi kvíz esteket szerveztünk, versmondó versennyel jelentkeztünk, rajzpályázatot indítottunk, melyből kiállítást is rendeztünk, a gyerekeknek kézműves napokat tartottunk, interaktív előadásokat hoztunk el, a felnőtteknek író-olvasó találkozót szerveztünk. A 2022-es Országos Könyvtári Napokon is regisztráltunk, ahol különböző programokkal kedveskedtünk az érdeklődőknek. Folytattuk a számítógép- és internetkezelői képzésünket, mellyel célunk, hogy a digitális kornak megfelelő tudáshozzáférését biztosítsunk a felhasználók számára. Ezeket a programokat 2023-ban is folytatni szeretnénk, kibővítve más programokkal is.</w:t>
      </w:r>
    </w:p>
    <w:p w:rsidR="004F43B7" w:rsidRPr="004F43B7" w:rsidRDefault="004F43B7" w:rsidP="003855FC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4F43B7">
        <w:rPr>
          <w:rFonts w:ascii="Times New Roman" w:eastAsia="Times New Roman" w:hAnsi="Times New Roman"/>
          <w:sz w:val="21"/>
          <w:szCs w:val="21"/>
          <w:lang w:eastAsia="hu-HU"/>
        </w:rPr>
        <w:t>A könyvtárban 2022-ben a fizikai terek állapota nem változott, bővítés a fűtés szabályzásában történt, a régebbi klímák cseréje megvalósult, 4 új klímával bővült a könyvtári helyiség.</w:t>
      </w:r>
    </w:p>
    <w:p w:rsidR="003855FC" w:rsidRDefault="003855FC" w:rsidP="003855FC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</w:p>
    <w:p w:rsidR="004F43B7" w:rsidRPr="004F43B7" w:rsidRDefault="004F43B7" w:rsidP="003855FC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4F43B7">
        <w:rPr>
          <w:rFonts w:ascii="Times New Roman" w:eastAsia="Times New Roman" w:hAnsi="Times New Roman"/>
          <w:sz w:val="21"/>
          <w:szCs w:val="21"/>
          <w:lang w:eastAsia="hu-HU"/>
        </w:rPr>
        <w:t>Megfelelő mennyiségű számítógép áll a rendelkezésre mind az olvasók, mind a 2 fő könyvtáros részére, ezek fejlesztése a közeljövőben esedékessé válik. A könyvtárban a Szirén Könyvtári Integrált rendszerrel dolgozunk, ennek teljes körű használatának kialakítása folyamatban van.</w:t>
      </w:r>
    </w:p>
    <w:p w:rsidR="003855FC" w:rsidRDefault="003855FC" w:rsidP="003855FC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</w:p>
    <w:p w:rsidR="004F43B7" w:rsidRPr="004F43B7" w:rsidRDefault="004F43B7" w:rsidP="003855FC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4F43B7">
        <w:rPr>
          <w:rFonts w:ascii="Times New Roman" w:eastAsia="Times New Roman" w:hAnsi="Times New Roman"/>
          <w:sz w:val="21"/>
          <w:szCs w:val="21"/>
          <w:lang w:eastAsia="hu-HU"/>
        </w:rPr>
        <w:t>Állományunkat vétellel és ajándékkal bővítjük, előző esetében a költségvetés és az érdekeltségnövelő támogatás segítségével, míg utóbbinál az olvasói könyvfelajánlások révén. A tavalyi évben 663 dokumentummal gyarapodott az állomány (660 kötet könyv és 3 hangdokumentum), ebből 468-at vásároltunk, 195 db-ot ajándékba kapott a könyvtár olvasói felajánlásként.</w:t>
      </w:r>
    </w:p>
    <w:p w:rsidR="003855FC" w:rsidRDefault="003855FC" w:rsidP="003855FC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</w:p>
    <w:p w:rsidR="003855FC" w:rsidRDefault="003855FC" w:rsidP="003855FC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>
        <w:rPr>
          <w:rFonts w:ascii="Times New Roman" w:eastAsia="Times New Roman" w:hAnsi="Times New Roman"/>
          <w:sz w:val="21"/>
          <w:szCs w:val="21"/>
          <w:lang w:eastAsia="hu-HU"/>
        </w:rPr>
        <w:t>A K</w:t>
      </w:r>
      <w:r w:rsidR="004F43B7" w:rsidRPr="004F43B7">
        <w:rPr>
          <w:rFonts w:ascii="Times New Roman" w:eastAsia="Times New Roman" w:hAnsi="Times New Roman"/>
          <w:sz w:val="21"/>
          <w:szCs w:val="21"/>
          <w:lang w:eastAsia="hu-HU"/>
        </w:rPr>
        <w:t>önyvtár, a 2022. december 31-ei adatok alapján, 23347 dokumentummal rendelkezik. Állományunkat igyekszünk az olvasói igényeknek megfelelően gyarapítani, figyelemmel kísérjük az aktuális trendeket.</w:t>
      </w:r>
      <w:r>
        <w:rPr>
          <w:rFonts w:ascii="Times New Roman" w:eastAsia="Times New Roman" w:hAnsi="Times New Roman"/>
          <w:sz w:val="21"/>
          <w:szCs w:val="21"/>
          <w:lang w:eastAsia="hu-HU"/>
        </w:rPr>
        <w:t xml:space="preserve"> </w:t>
      </w:r>
      <w:r w:rsidR="004F43B7" w:rsidRPr="004F43B7">
        <w:rPr>
          <w:rFonts w:ascii="Times New Roman" w:eastAsia="Times New Roman" w:hAnsi="Times New Roman"/>
          <w:sz w:val="21"/>
          <w:szCs w:val="21"/>
          <w:lang w:eastAsia="hu-HU"/>
        </w:rPr>
        <w:t>A gyerekeknek szóló könyveink kiterjednek a szórakoztató, tanító és fejlesztő, önfejlesztő jellegű könyvekre, minden korosztályú gyermek találhat magának olvasnivalót. A Tinta Könyvkiadó pályázata lehetővé tette, hogy oktatási füzeteket is vásároljunk, melyek a gyerekek tanulási fejlődését segítik elő, és kiváló segíts</w:t>
      </w:r>
      <w:r>
        <w:rPr>
          <w:rFonts w:ascii="Times New Roman" w:eastAsia="Times New Roman" w:hAnsi="Times New Roman"/>
          <w:sz w:val="21"/>
          <w:szCs w:val="21"/>
          <w:lang w:eastAsia="hu-HU"/>
        </w:rPr>
        <w:t>éget adhatnak az oktatóknak is.</w:t>
      </w:r>
    </w:p>
    <w:p w:rsidR="003855FC" w:rsidRDefault="003855FC" w:rsidP="003855FC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</w:p>
    <w:p w:rsidR="004F43B7" w:rsidRPr="004F43B7" w:rsidRDefault="004F43B7" w:rsidP="003855FC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4F43B7">
        <w:rPr>
          <w:rFonts w:ascii="Times New Roman" w:eastAsia="Times New Roman" w:hAnsi="Times New Roman"/>
          <w:sz w:val="21"/>
          <w:szCs w:val="21"/>
          <w:lang w:eastAsia="hu-HU"/>
        </w:rPr>
        <w:t>A szakirodalomi állomány frissítése folyamatban van. Kézikönyvtárunk tartalmazza a legfontosabb szótárakat, lexikonokat, enciklopédiákat, valamint az egyes diszciplínák olyan irodalmát, melyeket csak helyben használatra engedélyezünk.</w:t>
      </w:r>
      <w:r w:rsidR="003855FC">
        <w:rPr>
          <w:rFonts w:ascii="Times New Roman" w:eastAsia="Times New Roman" w:hAnsi="Times New Roman"/>
          <w:sz w:val="21"/>
          <w:szCs w:val="21"/>
          <w:lang w:eastAsia="hu-HU"/>
        </w:rPr>
        <w:t xml:space="preserve"> </w:t>
      </w:r>
      <w:r w:rsidRPr="004F43B7">
        <w:rPr>
          <w:rFonts w:ascii="Times New Roman" w:eastAsia="Times New Roman" w:hAnsi="Times New Roman"/>
          <w:sz w:val="21"/>
          <w:szCs w:val="21"/>
          <w:lang w:eastAsia="hu-HU"/>
        </w:rPr>
        <w:t>Állományvédelem szempontjából fontos kiemelni, hogy a gyűjteményünk világos, jól szellőztethető, tágas helyiségben található, így az állománymegóvás is könnyebben kivitelezhető, valamint örömmel látjuk, hogy az olvasók is vigyáznak a könyvekre.</w:t>
      </w:r>
    </w:p>
    <w:p w:rsidR="003855FC" w:rsidRDefault="003855FC" w:rsidP="003855FC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</w:p>
    <w:p w:rsidR="004F43B7" w:rsidRPr="004F43B7" w:rsidRDefault="004F43B7" w:rsidP="003855FC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4F43B7">
        <w:rPr>
          <w:rFonts w:ascii="Times New Roman" w:eastAsia="Times New Roman" w:hAnsi="Times New Roman"/>
          <w:sz w:val="21"/>
          <w:szCs w:val="21"/>
          <w:lang w:eastAsia="hu-HU"/>
        </w:rPr>
        <w:t xml:space="preserve">Folytattuk az előző évben megkezdett programsorozatunkat. 34 programot bonyolítottunk le, melyeken 514 érdeklődő vett részt. Havi kvíz esteket szerveztünk, versmondó versennyel jelentkeztünk, rajzpályázatot indítottunk, melyből kiállítást is rendeztünk, a gyerekeknek kézműves napokat tartottunk, a felnőtteknek író-olvasó találkozót rendeztünk. Igyekeztünk a harkányi osztályoknak is kedvezni, nekik interaktív foglalkozást szerveztünk. A 2022-es Országos Könyvtári Napokon is regisztráltunk, ahol különböző programokkal kedveskedtünk az érdeklődőknek. Folytattuk a számítógép- és internetkezelői képzésünket, mellyel célunk, hogy a digitális kornak </w:t>
      </w:r>
      <w:r w:rsidRPr="004F43B7">
        <w:rPr>
          <w:rFonts w:ascii="Times New Roman" w:eastAsia="Times New Roman" w:hAnsi="Times New Roman"/>
          <w:sz w:val="21"/>
          <w:szCs w:val="21"/>
          <w:lang w:eastAsia="hu-HU"/>
        </w:rPr>
        <w:lastRenderedPageBreak/>
        <w:t xml:space="preserve">megfelelő tudáshozzáférését biztosítsuk a felhasználók számára. Továbbra is kiemelt feladatunknak tekintjük, hogy a könyvtárat egy központi hellyé, Harkány város </w:t>
      </w:r>
      <w:r w:rsidR="003855FC" w:rsidRPr="004F43B7">
        <w:rPr>
          <w:rFonts w:ascii="Times New Roman" w:eastAsia="Times New Roman" w:hAnsi="Times New Roman"/>
          <w:sz w:val="21"/>
          <w:szCs w:val="21"/>
          <w:lang w:eastAsia="hu-HU"/>
        </w:rPr>
        <w:t>teljes értékű</w:t>
      </w:r>
      <w:r w:rsidRPr="004F43B7">
        <w:rPr>
          <w:rFonts w:ascii="Times New Roman" w:eastAsia="Times New Roman" w:hAnsi="Times New Roman"/>
          <w:sz w:val="21"/>
          <w:szCs w:val="21"/>
          <w:lang w:eastAsia="hu-HU"/>
        </w:rPr>
        <w:t xml:space="preserve"> közösségi terévé formáljuk. A könyvtárhasználókat be szeretnénk vonni a könyvtárral kapcsolatos döntésekbe, mint a könyvek beszerzése (mit ajánlanak beszerzésre), programokkal kapcsolatos ötletelésbe. Ez a tervünk 2022-ben megítélésünk szerint jól működött, ezt tovább szeretnénk vinni 2023-ra is, esetlegesen tovább csiszolni ezt.</w:t>
      </w:r>
    </w:p>
    <w:p w:rsidR="00402A92" w:rsidRDefault="00402A92" w:rsidP="00402A92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</w:p>
    <w:p w:rsidR="004F43B7" w:rsidRDefault="004F43B7" w:rsidP="00402A92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4F43B7">
        <w:rPr>
          <w:rFonts w:ascii="Times New Roman" w:eastAsia="Times New Roman" w:hAnsi="Times New Roman"/>
          <w:sz w:val="21"/>
          <w:szCs w:val="21"/>
          <w:lang w:eastAsia="hu-HU"/>
        </w:rPr>
        <w:t xml:space="preserve">Aktívan jelen vagyunk a közösségi médiában is, facebook oldallal rendelkezünk, Kiss József Könyvtár néven, ahol információval szolgálunk az aktuális programjainkról, új könyveinkről, szolgáltatásinkról. Regisztráltunk a moly.hu oldalon is, ennek további </w:t>
      </w:r>
      <w:r w:rsidR="00402A92">
        <w:rPr>
          <w:rFonts w:ascii="Times New Roman" w:eastAsia="Times New Roman" w:hAnsi="Times New Roman"/>
          <w:sz w:val="21"/>
          <w:szCs w:val="21"/>
          <w:lang w:eastAsia="hu-HU"/>
        </w:rPr>
        <w:t>fejlesztése még folyamatban van.</w:t>
      </w:r>
    </w:p>
    <w:p w:rsidR="00402A92" w:rsidRDefault="00402A92" w:rsidP="00402A92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</w:p>
    <w:p w:rsidR="004F43B7" w:rsidRPr="004F43B7" w:rsidRDefault="004F43B7" w:rsidP="00402A92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4F43B7">
        <w:rPr>
          <w:rFonts w:ascii="Times New Roman" w:eastAsia="Times New Roman" w:hAnsi="Times New Roman"/>
          <w:sz w:val="21"/>
          <w:szCs w:val="21"/>
          <w:lang w:eastAsia="hu-HU"/>
        </w:rPr>
        <w:t>Igyekszünk az olvasóink igényeinek megfelelő programokat szervezni, és olyan csatornán eljuttatni hozzájuk az információkat, melyeket ismernek, használnak. Így az online megjelenés mellett, nyomtatott formában is hírt adunk programjainkról plakátok segítségével.</w:t>
      </w:r>
    </w:p>
    <w:p w:rsidR="00402A92" w:rsidRDefault="00402A92" w:rsidP="00402A92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</w:p>
    <w:p w:rsidR="004F43B7" w:rsidRPr="004F43B7" w:rsidRDefault="00402A92" w:rsidP="00402A92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>
        <w:rPr>
          <w:rFonts w:ascii="Times New Roman" w:eastAsia="Times New Roman" w:hAnsi="Times New Roman"/>
          <w:sz w:val="21"/>
          <w:szCs w:val="21"/>
          <w:lang w:eastAsia="hu-HU"/>
        </w:rPr>
        <w:t>A K</w:t>
      </w:r>
      <w:r w:rsidR="004F43B7" w:rsidRPr="004F43B7">
        <w:rPr>
          <w:rFonts w:ascii="Times New Roman" w:eastAsia="Times New Roman" w:hAnsi="Times New Roman"/>
          <w:sz w:val="21"/>
          <w:szCs w:val="21"/>
          <w:lang w:eastAsia="hu-HU"/>
        </w:rPr>
        <w:t>önyvtár, 2022-ben, 5 fő közösségi szolgálatot teljesítő diákot fogadott, akik részt vettek a könyvtári munkafolyamatokban. A helyi oktatási intézményekkel felvettük a kapcsolatot, és elkezdtünk kialakítani egy olyan együttműködést velük, mely mindegyik fél munkáját segíti, és melynek segítségével összehangoltan tudjuk a gyerekek könyvtári, tanulási és szórakozási igényeit kialakítani. Óvodai csoportnak tartottunk meseolvasással egybekötött könyvtár-ismerkedős órákat, általános iskolás osztályokat láttunk vendégül fizikai törvényszerűségeket bemutató interaktív órán, és a huszárok életével, viseletével is megismerkedhettek más alkalommal.</w:t>
      </w:r>
    </w:p>
    <w:p w:rsidR="00402A92" w:rsidRDefault="00402A92" w:rsidP="00402A92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</w:p>
    <w:p w:rsidR="004F43B7" w:rsidRPr="004F43B7" w:rsidRDefault="00402A92" w:rsidP="00402A92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>
        <w:rPr>
          <w:rFonts w:ascii="Times New Roman" w:eastAsia="Times New Roman" w:hAnsi="Times New Roman"/>
          <w:sz w:val="21"/>
          <w:szCs w:val="21"/>
          <w:lang w:eastAsia="hu-HU"/>
        </w:rPr>
        <w:t>A K</w:t>
      </w:r>
      <w:r w:rsidR="004F43B7" w:rsidRPr="004F43B7">
        <w:rPr>
          <w:rFonts w:ascii="Times New Roman" w:eastAsia="Times New Roman" w:hAnsi="Times New Roman"/>
          <w:sz w:val="21"/>
          <w:szCs w:val="21"/>
          <w:lang w:eastAsia="hu-HU"/>
        </w:rPr>
        <w:t>önyvtár igyekszik hírt adni a szolgáltatásairól, programjairól. Olvashattak az érdeklődők a bama.hu híroldalon a könyvtári programjainkról, valamint a személyes kommunikációt erősítvén, szóban is tájékoztattuk minden olvasónkat a várható programokról, változásokról, de természetesen írásban is hírt adtunk ezekről.</w:t>
      </w:r>
    </w:p>
    <w:tbl>
      <w:tblPr>
        <w:tblpPr w:leftFromText="141" w:rightFromText="141" w:vertAnchor="text" w:horzAnchor="margin" w:tblpXSpec="center" w:tblpY="1"/>
        <w:tblW w:w="84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4"/>
      </w:tblGrid>
      <w:tr w:rsidR="004F43B7" w:rsidRPr="004F43B7" w:rsidTr="00402A92">
        <w:trPr>
          <w:trHeight w:val="354"/>
        </w:trPr>
        <w:tc>
          <w:tcPr>
            <w:tcW w:w="8434" w:type="dxa"/>
            <w:shd w:val="clear" w:color="auto" w:fill="auto"/>
            <w:vAlign w:val="bottom"/>
            <w:hideMark/>
          </w:tcPr>
          <w:p w:rsidR="004F43B7" w:rsidRPr="008A792E" w:rsidRDefault="008A792E" w:rsidP="008A792E">
            <w:pPr>
              <w:pStyle w:val="Listaszerbekezds"/>
              <w:spacing w:after="0" w:line="319" w:lineRule="auto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1"/>
                <w:szCs w:val="21"/>
                <w:lang w:eastAsia="hu-H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hu-HU"/>
              </w:rPr>
              <w:t xml:space="preserve">Társasjátéknapot tartanak: </w:t>
            </w:r>
            <w:hyperlink r:id="rId7" w:history="1">
              <w:r>
                <w:rPr>
                  <w:rStyle w:val="Hiperhivatkozs"/>
                </w:rPr>
                <w:t>BAMA - Társasjátéknapot tartanak</w:t>
              </w:r>
            </w:hyperlink>
          </w:p>
        </w:tc>
      </w:tr>
      <w:tr w:rsidR="004F43B7" w:rsidRPr="004F43B7" w:rsidTr="00402A92">
        <w:trPr>
          <w:trHeight w:val="300"/>
        </w:trPr>
        <w:tc>
          <w:tcPr>
            <w:tcW w:w="8434" w:type="dxa"/>
            <w:shd w:val="clear" w:color="auto" w:fill="auto"/>
            <w:vAlign w:val="bottom"/>
            <w:hideMark/>
          </w:tcPr>
          <w:p w:rsidR="004F43B7" w:rsidRPr="004F43B7" w:rsidRDefault="004F43B7" w:rsidP="008A792E">
            <w:pPr>
              <w:pStyle w:val="Listaszerbekezds"/>
              <w:spacing w:after="0" w:line="319" w:lineRule="auto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1"/>
                <w:szCs w:val="21"/>
                <w:lang w:eastAsia="hu-HU"/>
              </w:rPr>
            </w:pPr>
            <w:r w:rsidRPr="004F43B7">
              <w:rPr>
                <w:rFonts w:ascii="Times New Roman" w:eastAsia="Times New Roman" w:hAnsi="Times New Roman"/>
                <w:sz w:val="21"/>
                <w:szCs w:val="21"/>
                <w:lang w:eastAsia="hu-HU"/>
              </w:rPr>
              <w:t xml:space="preserve">Az idén is számos izgalmas, szórakoztató </w:t>
            </w:r>
            <w:r w:rsidR="008A792E">
              <w:rPr>
                <w:rFonts w:ascii="Times New Roman" w:eastAsia="Times New Roman" w:hAnsi="Times New Roman"/>
                <w:sz w:val="21"/>
                <w:szCs w:val="21"/>
                <w:lang w:eastAsia="hu-HU"/>
              </w:rPr>
              <w:t>programmal készülnek Harkányban:</w:t>
            </w:r>
          </w:p>
          <w:p w:rsidR="004F43B7" w:rsidRPr="008A792E" w:rsidRDefault="008A792E" w:rsidP="008A792E">
            <w:pPr>
              <w:pStyle w:val="Listaszerbekezds"/>
              <w:spacing w:after="0" w:line="319" w:lineRule="auto"/>
              <w:ind w:left="0"/>
              <w:contextualSpacing w:val="0"/>
              <w:jc w:val="both"/>
              <w:rPr>
                <w:rFonts w:ascii="Times New Roman" w:eastAsia="Times New Roman" w:hAnsi="Times New Roman"/>
                <w:color w:val="0070C0"/>
                <w:sz w:val="21"/>
                <w:szCs w:val="21"/>
                <w:lang w:eastAsia="hu-HU"/>
              </w:rPr>
            </w:pPr>
            <w:hyperlink r:id="rId8" w:history="1">
              <w:r>
                <w:rPr>
                  <w:rStyle w:val="Hiperhivatkozs"/>
                </w:rPr>
                <w:t>BAMA - Az idén is számos izgalmas, szórakoztató programmal készülnek Harkányban</w:t>
              </w:r>
            </w:hyperlink>
          </w:p>
        </w:tc>
      </w:tr>
    </w:tbl>
    <w:p w:rsidR="004F43B7" w:rsidRPr="004F43B7" w:rsidRDefault="004F43B7" w:rsidP="00402A92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</w:p>
    <w:p w:rsidR="00402A92" w:rsidRDefault="00402A92" w:rsidP="00402A92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</w:p>
    <w:p w:rsidR="00402A92" w:rsidRDefault="00402A92" w:rsidP="00402A92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</w:p>
    <w:p w:rsidR="00402A92" w:rsidRDefault="00402A92" w:rsidP="00402A92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</w:p>
    <w:p w:rsidR="004F43B7" w:rsidRPr="004F43B7" w:rsidRDefault="004F43B7" w:rsidP="00402A92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4F43B7">
        <w:rPr>
          <w:rFonts w:ascii="Times New Roman" w:eastAsia="Times New Roman" w:hAnsi="Times New Roman"/>
          <w:sz w:val="21"/>
          <w:szCs w:val="21"/>
          <w:lang w:eastAsia="hu-HU"/>
        </w:rPr>
        <w:t>A könyvtári marketingnek köszönhetően a facebook oldalunk látottsága tovább nőtt, több a követőnk és az elért felhasználók száma is jelentős emelkedést mutat.</w:t>
      </w:r>
    </w:p>
    <w:p w:rsidR="004F43B7" w:rsidRPr="004F43B7" w:rsidRDefault="004F43B7" w:rsidP="004F43B7">
      <w:pPr>
        <w:pStyle w:val="Listaszerbekezds"/>
        <w:spacing w:after="0" w:line="319" w:lineRule="auto"/>
        <w:ind w:left="0" w:firstLine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</w:p>
    <w:p w:rsidR="004F43B7" w:rsidRDefault="004F43B7" w:rsidP="00402A92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4F43B7">
        <w:rPr>
          <w:rFonts w:ascii="Times New Roman" w:eastAsia="Times New Roman" w:hAnsi="Times New Roman"/>
          <w:sz w:val="21"/>
          <w:szCs w:val="21"/>
          <w:lang w:eastAsia="hu-HU"/>
        </w:rPr>
        <w:t>A könyvtárunk töretlen célja, hogy az érdeklődők korlátozás nélkül férjenek az információkhoz, számukra releváns információkat és programokat nyújtsunk, a digitális felzárkózást támogassuk. Ezek megvalósításáért folyamatosan fejlesztjük az állományunkat, a programjainkat, és a 2 fő könyvtáros is igyekszik mindig naprakész információkkal rendelkezni a lakosságot, olvasókat érintő információkról, és folyamatos tájékoztatást adni a változásokról, programokról.</w:t>
      </w:r>
      <w:r w:rsidR="00402A92">
        <w:rPr>
          <w:rFonts w:ascii="Times New Roman" w:eastAsia="Times New Roman" w:hAnsi="Times New Roman"/>
          <w:sz w:val="21"/>
          <w:szCs w:val="21"/>
          <w:lang w:eastAsia="hu-HU"/>
        </w:rPr>
        <w:t xml:space="preserve"> </w:t>
      </w:r>
      <w:r w:rsidRPr="004F43B7">
        <w:rPr>
          <w:rFonts w:ascii="Times New Roman" w:eastAsia="Times New Roman" w:hAnsi="Times New Roman"/>
          <w:sz w:val="21"/>
          <w:szCs w:val="21"/>
          <w:lang w:eastAsia="hu-HU"/>
        </w:rPr>
        <w:t>Olyan kötetekkel bővítjük az állományunkat, melyek kielégítik az olvasói igényeket.</w:t>
      </w:r>
      <w:r w:rsidR="00402A92">
        <w:rPr>
          <w:rFonts w:ascii="Times New Roman" w:eastAsia="Times New Roman" w:hAnsi="Times New Roman"/>
          <w:sz w:val="21"/>
          <w:szCs w:val="21"/>
          <w:lang w:eastAsia="hu-HU"/>
        </w:rPr>
        <w:t xml:space="preserve"> </w:t>
      </w:r>
      <w:r w:rsidRPr="004F43B7">
        <w:rPr>
          <w:rFonts w:ascii="Times New Roman" w:eastAsia="Times New Roman" w:hAnsi="Times New Roman"/>
          <w:sz w:val="21"/>
          <w:szCs w:val="21"/>
          <w:lang w:eastAsia="hu-HU"/>
        </w:rPr>
        <w:t>Fontosnak tartjuk a megfelelő tájékoztatást, így közösségi oldalainkon, plakátokon, személyesen és lehetőség szerint média-megjelenés útján is tájékoztatjuk programjainkról, a könyvtárat érintő változásokról az érdeklődőket.</w:t>
      </w:r>
    </w:p>
    <w:p w:rsidR="00402A92" w:rsidRPr="004F43B7" w:rsidRDefault="00402A92" w:rsidP="00402A92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</w:p>
    <w:p w:rsidR="008A792E" w:rsidRDefault="004F43B7" w:rsidP="00402A92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4F43B7">
        <w:rPr>
          <w:rFonts w:ascii="Times New Roman" w:eastAsia="Times New Roman" w:hAnsi="Times New Roman"/>
          <w:sz w:val="21"/>
          <w:szCs w:val="21"/>
          <w:lang w:eastAsia="hu-HU"/>
        </w:rPr>
        <w:t>Az energiaválság okozta változásokról</w:t>
      </w:r>
      <w:r w:rsidR="00402A92">
        <w:rPr>
          <w:rFonts w:ascii="Times New Roman" w:eastAsia="Times New Roman" w:hAnsi="Times New Roman"/>
          <w:sz w:val="21"/>
          <w:szCs w:val="21"/>
          <w:lang w:eastAsia="hu-HU"/>
        </w:rPr>
        <w:t xml:space="preserve"> röviden az alábbi tényeket mondhatjuk: </w:t>
      </w:r>
      <w:r w:rsidRPr="004F43B7">
        <w:rPr>
          <w:rFonts w:ascii="Times New Roman" w:eastAsia="Times New Roman" w:hAnsi="Times New Roman"/>
          <w:sz w:val="21"/>
          <w:szCs w:val="21"/>
          <w:lang w:eastAsia="hu-HU"/>
        </w:rPr>
        <w:t>2022-ben december 20-31-ig zárva tartottunk, azonban 2 szerdai napon ügyeletet vállaltunk a vizsgaidőszak miatt. Nagyobb változás 2022-ben annyiban történt, hogy átálltunk klímafűtésre.</w:t>
      </w:r>
    </w:p>
    <w:p w:rsidR="00797265" w:rsidRPr="000C2DBD" w:rsidRDefault="002E3667" w:rsidP="005D7013">
      <w:pPr>
        <w:pStyle w:val="Listaszerbekezds"/>
        <w:spacing w:before="120" w:after="120" w:line="319" w:lineRule="auto"/>
        <w:ind w:left="0"/>
        <w:contextualSpacing w:val="0"/>
        <w:jc w:val="both"/>
        <w:rPr>
          <w:rFonts w:ascii="Times New Roman" w:hAnsi="Times New Roman"/>
          <w:b/>
          <w:sz w:val="21"/>
          <w:szCs w:val="21"/>
          <w:u w:val="single"/>
        </w:rPr>
      </w:pPr>
      <w:r w:rsidRPr="000C2DBD">
        <w:rPr>
          <w:rFonts w:ascii="Times New Roman" w:hAnsi="Times New Roman"/>
          <w:b/>
          <w:sz w:val="21"/>
          <w:szCs w:val="21"/>
          <w:u w:val="single"/>
        </w:rPr>
        <w:lastRenderedPageBreak/>
        <w:t>MŰVELŐDÉSI HÁZ</w:t>
      </w:r>
      <w:r w:rsidR="00A07ABE" w:rsidRPr="000C2DBD">
        <w:rPr>
          <w:rFonts w:ascii="Times New Roman" w:hAnsi="Times New Roman"/>
          <w:b/>
          <w:sz w:val="21"/>
          <w:szCs w:val="21"/>
        </w:rPr>
        <w:t>:</w:t>
      </w:r>
    </w:p>
    <w:p w:rsidR="00D05E5D" w:rsidRPr="000C2DBD" w:rsidRDefault="00CD0E78" w:rsidP="007D1D2C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0C2DBD">
        <w:rPr>
          <w:rFonts w:ascii="Times New Roman" w:eastAsia="Times New Roman" w:hAnsi="Times New Roman"/>
          <w:sz w:val="21"/>
          <w:szCs w:val="21"/>
          <w:lang w:eastAsia="hu-HU"/>
        </w:rPr>
        <w:t>Az Intézmén</w:t>
      </w:r>
      <w:r w:rsidR="000C2DBD">
        <w:rPr>
          <w:rFonts w:ascii="Times New Roman" w:eastAsia="Times New Roman" w:hAnsi="Times New Roman"/>
          <w:sz w:val="21"/>
          <w:szCs w:val="21"/>
          <w:lang w:eastAsia="hu-HU"/>
        </w:rPr>
        <w:t>y egyik elsődleges feladata 2022</w:t>
      </w:r>
      <w:r w:rsidRPr="000C2DBD">
        <w:rPr>
          <w:rFonts w:ascii="Times New Roman" w:eastAsia="Times New Roman" w:hAnsi="Times New Roman"/>
          <w:sz w:val="21"/>
          <w:szCs w:val="21"/>
          <w:lang w:eastAsia="hu-HU"/>
        </w:rPr>
        <w:t>-ben is Harkány, valamint részlegesen a környékbeli kistelepülések kulturális életének és művelődésének megszervezése</w:t>
      </w:r>
      <w:r w:rsidR="00845328" w:rsidRPr="000C2DBD">
        <w:rPr>
          <w:rFonts w:ascii="Times New Roman" w:eastAsia="Times New Roman" w:hAnsi="Times New Roman"/>
          <w:sz w:val="21"/>
          <w:szCs w:val="21"/>
          <w:lang w:eastAsia="hu-HU"/>
        </w:rPr>
        <w:t>, valamint a turizmus támogatása</w:t>
      </w:r>
      <w:r w:rsidRPr="000C2DBD">
        <w:rPr>
          <w:rFonts w:ascii="Times New Roman" w:eastAsia="Times New Roman" w:hAnsi="Times New Roman"/>
          <w:sz w:val="21"/>
          <w:szCs w:val="21"/>
          <w:lang w:eastAsia="hu-HU"/>
        </w:rPr>
        <w:t>. Legfőbb tevékenysége a különböző igényeket kielégítő rendezvények, előadások, szórakoztató műsorok, komoly- és könnyűzenei produkciók, gyermekműsorok, irodalmi</w:t>
      </w:r>
      <w:r w:rsidR="00273E62" w:rsidRPr="000C2DBD">
        <w:rPr>
          <w:rFonts w:ascii="Times New Roman" w:eastAsia="Times New Roman" w:hAnsi="Times New Roman"/>
          <w:sz w:val="21"/>
          <w:szCs w:val="21"/>
          <w:lang w:eastAsia="hu-HU"/>
        </w:rPr>
        <w:t>-</w:t>
      </w:r>
      <w:r w:rsidRPr="000C2DBD">
        <w:rPr>
          <w:rFonts w:ascii="Times New Roman" w:eastAsia="Times New Roman" w:hAnsi="Times New Roman"/>
          <w:sz w:val="21"/>
          <w:szCs w:val="21"/>
          <w:lang w:eastAsia="hu-HU"/>
        </w:rPr>
        <w:t xml:space="preserve"> </w:t>
      </w:r>
      <w:r w:rsidR="00273E62" w:rsidRPr="000C2DBD">
        <w:rPr>
          <w:rFonts w:ascii="Times New Roman" w:eastAsia="Times New Roman" w:hAnsi="Times New Roman"/>
          <w:sz w:val="21"/>
          <w:szCs w:val="21"/>
          <w:lang w:eastAsia="hu-HU"/>
        </w:rPr>
        <w:t xml:space="preserve">és kvíz </w:t>
      </w:r>
      <w:r w:rsidRPr="000C2DBD">
        <w:rPr>
          <w:rFonts w:ascii="Times New Roman" w:eastAsia="Times New Roman" w:hAnsi="Times New Roman"/>
          <w:sz w:val="21"/>
          <w:szCs w:val="21"/>
          <w:lang w:eastAsia="hu-HU"/>
        </w:rPr>
        <w:t>estek, tér-zenei programok nemzeti ünnepélyek szervezése és lebonyolítása, a helyi közösségek, művészeti csoportok, egyesület(ek) működésének segítése</w:t>
      </w:r>
      <w:r w:rsidR="000C2DBD">
        <w:rPr>
          <w:rFonts w:ascii="Times New Roman" w:eastAsia="Times New Roman" w:hAnsi="Times New Roman"/>
          <w:sz w:val="21"/>
          <w:szCs w:val="21"/>
          <w:lang w:eastAsia="hu-HU"/>
        </w:rPr>
        <w:t xml:space="preserve"> volt</w:t>
      </w:r>
      <w:r w:rsidRPr="000C2DBD">
        <w:rPr>
          <w:rFonts w:ascii="Times New Roman" w:eastAsia="Times New Roman" w:hAnsi="Times New Roman"/>
          <w:sz w:val="21"/>
          <w:szCs w:val="21"/>
          <w:lang w:eastAsia="hu-HU"/>
        </w:rPr>
        <w:t>. Az Intézmény, a minőségi kultúra és igények kielégítésével, olyan szellemi kohéziót képes létrehozni a városban, melynek erős közösségte</w:t>
      </w:r>
      <w:r w:rsidR="00D05E5D" w:rsidRPr="000C2DBD">
        <w:rPr>
          <w:rFonts w:ascii="Times New Roman" w:eastAsia="Times New Roman" w:hAnsi="Times New Roman"/>
          <w:sz w:val="21"/>
          <w:szCs w:val="21"/>
          <w:lang w:eastAsia="hu-HU"/>
        </w:rPr>
        <w:t>remtő ereje van.</w:t>
      </w:r>
    </w:p>
    <w:p w:rsidR="00D05E5D" w:rsidRPr="002F5C18" w:rsidRDefault="00BD4648" w:rsidP="007D1D2C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2F5C18">
        <w:rPr>
          <w:rFonts w:ascii="Times New Roman" w:eastAsia="Times New Roman" w:hAnsi="Times New Roman"/>
          <w:sz w:val="21"/>
          <w:szCs w:val="21"/>
          <w:lang w:eastAsia="hu-HU"/>
        </w:rPr>
        <w:t>A nemzetközi szinten kialakult helyzet okán</w:t>
      </w:r>
      <w:r w:rsidR="002F5C18" w:rsidRPr="002F5C18">
        <w:rPr>
          <w:rFonts w:ascii="Times New Roman" w:eastAsia="Times New Roman" w:hAnsi="Times New Roman"/>
          <w:sz w:val="21"/>
          <w:szCs w:val="21"/>
          <w:lang w:eastAsia="hu-HU"/>
        </w:rPr>
        <w:t>,</w:t>
      </w:r>
      <w:r w:rsidRPr="002F5C18">
        <w:rPr>
          <w:rFonts w:ascii="Times New Roman" w:eastAsia="Times New Roman" w:hAnsi="Times New Roman"/>
          <w:sz w:val="21"/>
          <w:szCs w:val="21"/>
          <w:lang w:eastAsia="hu-HU"/>
        </w:rPr>
        <w:t xml:space="preserve"> 2022. év máso</w:t>
      </w:r>
      <w:r w:rsidR="002F5C18" w:rsidRPr="002F5C18">
        <w:rPr>
          <w:rFonts w:ascii="Times New Roman" w:eastAsia="Times New Roman" w:hAnsi="Times New Roman"/>
          <w:sz w:val="21"/>
          <w:szCs w:val="21"/>
          <w:lang w:eastAsia="hu-HU"/>
        </w:rPr>
        <w:t>dik felére olyan szintű energia</w:t>
      </w:r>
      <w:r w:rsidRPr="002F5C18">
        <w:rPr>
          <w:rFonts w:ascii="Times New Roman" w:eastAsia="Times New Roman" w:hAnsi="Times New Roman"/>
          <w:sz w:val="21"/>
          <w:szCs w:val="21"/>
          <w:lang w:eastAsia="hu-HU"/>
        </w:rPr>
        <w:t xml:space="preserve">ár növekedés mutatkozott, amely miatt az Intézmény leválasztásra került a meleg vizes fűtésről. </w:t>
      </w:r>
      <w:r w:rsidR="002F5C18" w:rsidRPr="002F5C18">
        <w:rPr>
          <w:rFonts w:ascii="Times New Roman" w:eastAsia="Times New Roman" w:hAnsi="Times New Roman"/>
          <w:sz w:val="21"/>
          <w:szCs w:val="21"/>
          <w:lang w:eastAsia="hu-HU"/>
        </w:rPr>
        <w:t xml:space="preserve">Alternatív megoldásként, a nélkülözhetetlen helyiségekben </w:t>
      </w:r>
      <w:r w:rsidRPr="002F5C18">
        <w:rPr>
          <w:rFonts w:ascii="Times New Roman" w:eastAsia="Times New Roman" w:hAnsi="Times New Roman"/>
          <w:sz w:val="21"/>
          <w:szCs w:val="21"/>
          <w:lang w:eastAsia="hu-HU"/>
        </w:rPr>
        <w:t xml:space="preserve">elkészült </w:t>
      </w:r>
      <w:r w:rsidR="002F5C18" w:rsidRPr="002F5C18">
        <w:rPr>
          <w:rFonts w:ascii="Times New Roman" w:eastAsia="Times New Roman" w:hAnsi="Times New Roman"/>
          <w:sz w:val="21"/>
          <w:szCs w:val="21"/>
          <w:lang w:eastAsia="hu-HU"/>
        </w:rPr>
        <w:t xml:space="preserve">a hűtő- fűtő klímarendszer. </w:t>
      </w:r>
      <w:r w:rsidR="00D05E5D" w:rsidRPr="002F5C18">
        <w:rPr>
          <w:rFonts w:ascii="Times New Roman" w:eastAsia="Times New Roman" w:hAnsi="Times New Roman"/>
          <w:sz w:val="21"/>
          <w:szCs w:val="21"/>
          <w:lang w:eastAsia="hu-HU"/>
        </w:rPr>
        <w:t>Az intézményi dolgozók</w:t>
      </w:r>
      <w:r w:rsidR="002F5C18" w:rsidRPr="002F5C18">
        <w:rPr>
          <w:rFonts w:ascii="Times New Roman" w:eastAsia="Times New Roman" w:hAnsi="Times New Roman"/>
          <w:sz w:val="21"/>
          <w:szCs w:val="21"/>
          <w:lang w:eastAsia="hu-HU"/>
        </w:rPr>
        <w:t xml:space="preserve"> munkaidejét az év elején </w:t>
      </w:r>
      <w:r w:rsidR="00D05E5D" w:rsidRPr="002F5C18">
        <w:rPr>
          <w:rFonts w:ascii="Times New Roman" w:eastAsia="Times New Roman" w:hAnsi="Times New Roman"/>
          <w:sz w:val="21"/>
          <w:szCs w:val="21"/>
          <w:lang w:eastAsia="hu-HU"/>
        </w:rPr>
        <w:t xml:space="preserve">többnyire </w:t>
      </w:r>
      <w:r w:rsidR="002F5C18" w:rsidRPr="002F5C18">
        <w:rPr>
          <w:rFonts w:ascii="Times New Roman" w:eastAsia="Times New Roman" w:hAnsi="Times New Roman"/>
          <w:sz w:val="21"/>
          <w:szCs w:val="21"/>
          <w:lang w:eastAsia="hu-HU"/>
        </w:rPr>
        <w:t>háttérmunka</w:t>
      </w:r>
      <w:r w:rsidR="00797265" w:rsidRPr="002F5C18">
        <w:rPr>
          <w:rFonts w:ascii="Times New Roman" w:eastAsia="Times New Roman" w:hAnsi="Times New Roman"/>
          <w:sz w:val="21"/>
          <w:szCs w:val="21"/>
          <w:lang w:eastAsia="hu-HU"/>
        </w:rPr>
        <w:t xml:space="preserve"> </w:t>
      </w:r>
      <w:r w:rsidR="002F5C18" w:rsidRPr="002F5C18">
        <w:rPr>
          <w:rFonts w:ascii="Times New Roman" w:eastAsia="Times New Roman" w:hAnsi="Times New Roman"/>
          <w:sz w:val="21"/>
          <w:szCs w:val="21"/>
          <w:lang w:eastAsia="hu-HU"/>
        </w:rPr>
        <w:t>tette ki</w:t>
      </w:r>
      <w:r w:rsidR="00D05E5D" w:rsidRPr="002F5C18">
        <w:rPr>
          <w:rFonts w:ascii="Times New Roman" w:eastAsia="Times New Roman" w:hAnsi="Times New Roman"/>
          <w:sz w:val="21"/>
          <w:szCs w:val="21"/>
          <w:lang w:eastAsia="hu-HU"/>
        </w:rPr>
        <w:t>, ami mellett újraszervezték a település programna</w:t>
      </w:r>
      <w:r w:rsidR="002F5C18" w:rsidRPr="002F5C18">
        <w:rPr>
          <w:rFonts w:ascii="Times New Roman" w:eastAsia="Times New Roman" w:hAnsi="Times New Roman"/>
          <w:sz w:val="21"/>
          <w:szCs w:val="21"/>
          <w:lang w:eastAsia="hu-HU"/>
        </w:rPr>
        <w:t>ptárját annak érdekében, hogy teljes értékű</w:t>
      </w:r>
      <w:r w:rsidR="00D05E5D" w:rsidRPr="002F5C18">
        <w:rPr>
          <w:rFonts w:ascii="Times New Roman" w:eastAsia="Times New Roman" w:hAnsi="Times New Roman"/>
          <w:sz w:val="21"/>
          <w:szCs w:val="21"/>
          <w:lang w:eastAsia="hu-HU"/>
        </w:rPr>
        <w:t xml:space="preserve"> </w:t>
      </w:r>
      <w:r w:rsidR="002F5C18" w:rsidRPr="002F5C18">
        <w:rPr>
          <w:rFonts w:ascii="Times New Roman" w:eastAsia="Times New Roman" w:hAnsi="Times New Roman"/>
          <w:sz w:val="21"/>
          <w:szCs w:val="21"/>
          <w:lang w:eastAsia="hu-HU"/>
        </w:rPr>
        <w:t>és</w:t>
      </w:r>
      <w:r w:rsidR="00D05E5D" w:rsidRPr="002F5C18">
        <w:rPr>
          <w:rFonts w:ascii="Times New Roman" w:eastAsia="Times New Roman" w:hAnsi="Times New Roman"/>
          <w:sz w:val="21"/>
          <w:szCs w:val="21"/>
          <w:lang w:eastAsia="hu-HU"/>
        </w:rPr>
        <w:t xml:space="preserve"> </w:t>
      </w:r>
      <w:r w:rsidR="002F5C18" w:rsidRPr="002F5C18">
        <w:rPr>
          <w:rFonts w:ascii="Times New Roman" w:eastAsia="Times New Roman" w:hAnsi="Times New Roman"/>
          <w:sz w:val="21"/>
          <w:szCs w:val="21"/>
          <w:lang w:eastAsia="hu-HU"/>
        </w:rPr>
        <w:t xml:space="preserve">a </w:t>
      </w:r>
      <w:r w:rsidR="00D05E5D" w:rsidRPr="002F5C18">
        <w:rPr>
          <w:rFonts w:ascii="Times New Roman" w:eastAsia="Times New Roman" w:hAnsi="Times New Roman"/>
          <w:sz w:val="21"/>
          <w:szCs w:val="21"/>
          <w:lang w:eastAsia="hu-HU"/>
        </w:rPr>
        <w:t>megszokott pezsgő</w:t>
      </w:r>
      <w:r w:rsidR="002F5C18" w:rsidRPr="002F5C18">
        <w:rPr>
          <w:rFonts w:ascii="Times New Roman" w:eastAsia="Times New Roman" w:hAnsi="Times New Roman"/>
          <w:sz w:val="21"/>
          <w:szCs w:val="21"/>
          <w:lang w:eastAsia="hu-HU"/>
        </w:rPr>
        <w:t>- sokszínű harkányi évvel fogadja vendégeit.</w:t>
      </w:r>
    </w:p>
    <w:p w:rsidR="002F5C18" w:rsidRPr="007D1D2C" w:rsidRDefault="002F5C18" w:rsidP="00A62ED3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2F5C18">
        <w:rPr>
          <w:rFonts w:ascii="Times New Roman" w:eastAsia="Times New Roman" w:hAnsi="Times New Roman"/>
          <w:sz w:val="21"/>
          <w:szCs w:val="21"/>
          <w:lang w:eastAsia="hu-HU"/>
        </w:rPr>
        <w:t>Több s</w:t>
      </w:r>
      <w:r w:rsidR="00D05E5D" w:rsidRPr="002F5C18">
        <w:rPr>
          <w:rFonts w:ascii="Times New Roman" w:eastAsia="Times New Roman" w:hAnsi="Times New Roman"/>
          <w:sz w:val="21"/>
          <w:szCs w:val="21"/>
          <w:lang w:eastAsia="hu-HU"/>
        </w:rPr>
        <w:t xml:space="preserve">ikeres </w:t>
      </w:r>
      <w:r w:rsidR="00C94865" w:rsidRPr="002F5C18">
        <w:rPr>
          <w:rFonts w:ascii="Times New Roman" w:eastAsia="Times New Roman" w:hAnsi="Times New Roman"/>
          <w:sz w:val="21"/>
          <w:szCs w:val="21"/>
          <w:lang w:eastAsia="hu-HU"/>
        </w:rPr>
        <w:t>pályáz</w:t>
      </w:r>
      <w:r w:rsidR="00D05E5D" w:rsidRPr="002F5C18">
        <w:rPr>
          <w:rFonts w:ascii="Times New Roman" w:eastAsia="Times New Roman" w:hAnsi="Times New Roman"/>
          <w:sz w:val="21"/>
          <w:szCs w:val="21"/>
          <w:lang w:eastAsia="hu-HU"/>
        </w:rPr>
        <w:t>at előkészítésében vettek részt, melyekre később kitérünk a rendezvények, eszközgyarapítás, marketing és egyéb kötelezendően ellátandó feladataink között.</w:t>
      </w:r>
    </w:p>
    <w:p w:rsidR="00A62ED3" w:rsidRPr="00A62ED3" w:rsidRDefault="00A62ED3" w:rsidP="005D7013">
      <w:pPr>
        <w:pStyle w:val="Listaszerbekezds"/>
        <w:spacing w:before="120" w:after="120" w:line="319" w:lineRule="auto"/>
        <w:ind w:left="0"/>
        <w:contextualSpacing w:val="0"/>
        <w:jc w:val="both"/>
        <w:rPr>
          <w:rFonts w:ascii="Times New Roman" w:hAnsi="Times New Roman"/>
          <w:b/>
          <w:sz w:val="21"/>
          <w:szCs w:val="21"/>
          <w:u w:val="single"/>
        </w:rPr>
      </w:pPr>
      <w:r>
        <w:rPr>
          <w:rFonts w:ascii="Times New Roman" w:hAnsi="Times New Roman"/>
          <w:b/>
          <w:sz w:val="21"/>
          <w:szCs w:val="21"/>
          <w:u w:val="single"/>
        </w:rPr>
        <w:t>SPORTCSARNOK</w:t>
      </w:r>
      <w:r w:rsidRPr="005D7013">
        <w:rPr>
          <w:rFonts w:ascii="Times New Roman" w:hAnsi="Times New Roman"/>
          <w:b/>
          <w:sz w:val="21"/>
          <w:szCs w:val="21"/>
        </w:rPr>
        <w:t>:</w:t>
      </w:r>
    </w:p>
    <w:p w:rsidR="00A62ED3" w:rsidRPr="007D1D2C" w:rsidRDefault="00A62ED3" w:rsidP="007D1D2C">
      <w:pPr>
        <w:spacing w:before="120" w:after="120" w:line="319" w:lineRule="auto"/>
        <w:jc w:val="both"/>
        <w:rPr>
          <w:i/>
          <w:sz w:val="21"/>
          <w:szCs w:val="21"/>
          <w:u w:val="single"/>
        </w:rPr>
      </w:pPr>
      <w:r w:rsidRPr="00A62ED3">
        <w:rPr>
          <w:i/>
          <w:sz w:val="21"/>
          <w:szCs w:val="21"/>
          <w:u w:val="single"/>
        </w:rPr>
        <w:t>Fűtés</w:t>
      </w:r>
      <w:r w:rsidRPr="007D1D2C">
        <w:rPr>
          <w:i/>
          <w:sz w:val="21"/>
          <w:szCs w:val="21"/>
        </w:rPr>
        <w:t>:</w:t>
      </w:r>
    </w:p>
    <w:p w:rsidR="00A62ED3" w:rsidRPr="007D1D2C" w:rsidRDefault="00A62ED3" w:rsidP="007D1D2C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t>2016-ban telepítették sportcsarnokunkba az apríték kazánt, azzal a célzattal, hogy a költséges gázkazán fűtést kiváltsa. 2017-ben a tűzvédelmi előírásoknak megfelelően egy, az apríték tárolására alkalmas konténer is kihelyezésre került. Előző években kérdés volt, hogy az odahelyezett fémajtó elegendő vagy tűzgátló ajtó beszerelése szükséges. A problémával Tönkő Péter foglalkozott 2021-ben és az ő tájékoztatása alapján nem szükséges apríték kazán mellé tűzgátló ajtó beszerelése.</w:t>
      </w:r>
    </w:p>
    <w:p w:rsidR="00A62ED3" w:rsidRPr="007D1D2C" w:rsidRDefault="00A62ED3" w:rsidP="007D1D2C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t xml:space="preserve">A tornacsarnokoknak van egy hőmérséklet szabványa, ez jelenleg 18 fok. Fűtési szezonban azt tapasztaljuk, hogy a kívánt hőmérsékletet csak ritkán éri el csarnokunk. Ennek megoldására azt a javaslatot tudom tenni, hogy a Kiss József Könyvtár, Művelődési Ház és Sportcsarnok és a Harkányi Városgazdálkodási Zrt. köttessék egy megállapodás, hogy a felelősséget és az ebből adódó bírságot ki viseli füstjelzésből adódó riasztás során, milyen mértékű fűtői jelenlét szükséges fűtési szezonban, az apríték beszerzésének költségét ki viselje. </w:t>
      </w:r>
    </w:p>
    <w:p w:rsidR="00A62ED3" w:rsidRPr="007D1D2C" w:rsidRDefault="00A62ED3" w:rsidP="007D1D2C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t>A füstjelzés az alábbi okok miatt keletkezik:</w:t>
      </w:r>
    </w:p>
    <w:p w:rsidR="00A62ED3" w:rsidRPr="007D1D2C" w:rsidRDefault="00A62ED3" w:rsidP="007D1D2C">
      <w:pPr>
        <w:pStyle w:val="Listaszerbekezds"/>
        <w:numPr>
          <w:ilvl w:val="0"/>
          <w:numId w:val="21"/>
        </w:numPr>
        <w:spacing w:after="0" w:line="319" w:lineRule="auto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t xml:space="preserve">Nem megfelelő az apríték minősége </w:t>
      </w:r>
    </w:p>
    <w:p w:rsidR="00A62ED3" w:rsidRPr="007D1D2C" w:rsidRDefault="00A62ED3" w:rsidP="007D1D2C">
      <w:pPr>
        <w:pStyle w:val="Listaszerbekezds"/>
        <w:numPr>
          <w:ilvl w:val="0"/>
          <w:numId w:val="21"/>
        </w:numPr>
        <w:spacing w:after="0" w:line="319" w:lineRule="auto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t>A karbantartásokat nem megfelelő időközönként végzik, hanem ad hoc jelleggel</w:t>
      </w:r>
    </w:p>
    <w:p w:rsidR="007D1D2C" w:rsidRPr="00BD4648" w:rsidRDefault="00A62ED3" w:rsidP="00BD4648">
      <w:pPr>
        <w:pStyle w:val="Listaszerbekezds"/>
        <w:numPr>
          <w:ilvl w:val="0"/>
          <w:numId w:val="21"/>
        </w:numPr>
        <w:spacing w:after="0" w:line="319" w:lineRule="auto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t>A felügyelő személyzet tagjai között nem mindenki rendelkezik az eh</w:t>
      </w:r>
      <w:r w:rsidR="007D1D2C">
        <w:rPr>
          <w:rFonts w:ascii="Times New Roman" w:eastAsia="Times New Roman" w:hAnsi="Times New Roman"/>
          <w:sz w:val="21"/>
          <w:szCs w:val="21"/>
          <w:lang w:eastAsia="hu-HU"/>
        </w:rPr>
        <w:t xml:space="preserve">hez szükséges szaktudással az </w:t>
      </w: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t>üzemeltetéshez.</w:t>
      </w:r>
    </w:p>
    <w:p w:rsidR="00EA787F" w:rsidRDefault="00A62ED3" w:rsidP="007D1D2C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t xml:space="preserve">Ez annál is inkább szükséges, mivel tornacsarnokunk fő szezonja egybeesik a fűtési szezonnal és 2022-ben </w:t>
      </w:r>
      <w:r w:rsidRPr="007D1D2C">
        <w:rPr>
          <w:rFonts w:ascii="Times New Roman" w:eastAsia="Times New Roman" w:hAnsi="Times New Roman"/>
          <w:b/>
          <w:sz w:val="21"/>
          <w:szCs w:val="21"/>
          <w:lang w:eastAsia="hu-HU"/>
        </w:rPr>
        <w:t>hetente</w:t>
      </w: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t xml:space="preserve"> ekkor 34 foglalkozás van, heti 600-800 fő között ingadozó sportolói létszámmal, akiknek 80 száza</w:t>
      </w:r>
      <w:r w:rsidR="00EA787F">
        <w:rPr>
          <w:rFonts w:ascii="Times New Roman" w:eastAsia="Times New Roman" w:hAnsi="Times New Roman"/>
          <w:sz w:val="21"/>
          <w:szCs w:val="21"/>
          <w:lang w:eastAsia="hu-HU"/>
        </w:rPr>
        <w:t>léka helyi kötődésű.</w:t>
      </w:r>
    </w:p>
    <w:p w:rsidR="00A62ED3" w:rsidRPr="00BD4648" w:rsidRDefault="00A62ED3" w:rsidP="00BD4648">
      <w:pPr>
        <w:spacing w:before="120" w:after="120" w:line="319" w:lineRule="auto"/>
        <w:jc w:val="both"/>
        <w:rPr>
          <w:i/>
          <w:sz w:val="21"/>
          <w:szCs w:val="21"/>
          <w:u w:val="single"/>
        </w:rPr>
      </w:pPr>
      <w:r w:rsidRPr="007D1D2C">
        <w:rPr>
          <w:i/>
          <w:sz w:val="21"/>
          <w:szCs w:val="21"/>
          <w:u w:val="single"/>
        </w:rPr>
        <w:t>Beázás</w:t>
      </w:r>
      <w:r w:rsidRPr="00BD4648">
        <w:rPr>
          <w:i/>
          <w:sz w:val="21"/>
          <w:szCs w:val="21"/>
          <w:u w:val="single"/>
        </w:rPr>
        <w:t>:</w:t>
      </w:r>
    </w:p>
    <w:p w:rsidR="00A62ED3" w:rsidRPr="007D1D2C" w:rsidRDefault="007D1D2C" w:rsidP="007D1D2C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>
        <w:rPr>
          <w:rFonts w:ascii="Times New Roman" w:eastAsia="Times New Roman" w:hAnsi="Times New Roman"/>
          <w:sz w:val="21"/>
          <w:szCs w:val="21"/>
          <w:lang w:eastAsia="hu-HU"/>
        </w:rPr>
        <w:t>A S</w:t>
      </w:r>
      <w:r w:rsidR="00A62ED3" w:rsidRPr="007D1D2C">
        <w:rPr>
          <w:rFonts w:ascii="Times New Roman" w:eastAsia="Times New Roman" w:hAnsi="Times New Roman"/>
          <w:sz w:val="21"/>
          <w:szCs w:val="21"/>
          <w:lang w:eastAsia="hu-HU"/>
        </w:rPr>
        <w:t xml:space="preserve">portcsarnok legfontosabb problémája a használhatóság szempontjából a beázás. Azért a legfontosabb, mert beázás észlelése esetén bárminemű sportot azonnal be kell szüntetni a baleset-veszélyessége miatt. A tetőszerkezet úgy lett kialakítva, hogy oda kb. 400 m2-nyi bádog került, mivel a tető ív felső részének nincs esése és így oda cserép nem kerülhetett. A bádog közepén egy polikarbonát található, hogy természetes fény is kerüljön a játéktérre. </w:t>
      </w:r>
    </w:p>
    <w:p w:rsidR="00A62ED3" w:rsidRPr="007D1D2C" w:rsidRDefault="00A62ED3" w:rsidP="007D1D2C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lastRenderedPageBreak/>
        <w:t>2019-ben egy tatabányai cég a beázás 95 %-át megszüntette, ami a bádog polikarbonát területére korlátozódik. Nem az egész tetőszerkezetre, hiszen annak íve magában hordozza a lehetőséget, hogy egy vízszintesebb esőiránynál megtalálja az utat a cserép alatt, amivel nem lehet mit kezdeni. Ez már tetőfólia hiba, ami csak a tető megbontásával orvosolható. Átmeneti jelleggel megoldható a tető beázása</w:t>
      </w:r>
      <w:r w:rsidR="007D1D2C">
        <w:rPr>
          <w:rFonts w:ascii="Times New Roman" w:eastAsia="Times New Roman" w:hAnsi="Times New Roman"/>
          <w:sz w:val="21"/>
          <w:szCs w:val="21"/>
          <w:lang w:eastAsia="hu-HU"/>
        </w:rPr>
        <w:t xml:space="preserve">, Köpösdi Erik alegységvezető véleménye </w:t>
      </w: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t>szerint</w:t>
      </w:r>
      <w:r w:rsidR="007D1D2C">
        <w:rPr>
          <w:rFonts w:ascii="Times New Roman" w:eastAsia="Times New Roman" w:hAnsi="Times New Roman"/>
          <w:sz w:val="21"/>
          <w:szCs w:val="21"/>
          <w:lang w:eastAsia="hu-HU"/>
        </w:rPr>
        <w:t>:</w:t>
      </w: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t xml:space="preserve"> </w:t>
      </w:r>
      <w:r w:rsidR="007D1D2C">
        <w:rPr>
          <w:rFonts w:ascii="Times New Roman" w:eastAsia="Times New Roman" w:hAnsi="Times New Roman"/>
          <w:sz w:val="21"/>
          <w:szCs w:val="21"/>
          <w:lang w:eastAsia="hu-HU"/>
        </w:rPr>
        <w:t>„</w:t>
      </w: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t>modern, kátrány alapú hézagmentesítő anyagok felhasználásával</w:t>
      </w:r>
      <w:r w:rsidR="007D1D2C">
        <w:rPr>
          <w:rFonts w:ascii="Times New Roman" w:eastAsia="Times New Roman" w:hAnsi="Times New Roman"/>
          <w:sz w:val="21"/>
          <w:szCs w:val="21"/>
          <w:lang w:eastAsia="hu-HU"/>
        </w:rPr>
        <w:t xml:space="preserve"> meg lehetne ideiglenesen szüntetni a problémát”</w:t>
      </w: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t>.</w:t>
      </w:r>
    </w:p>
    <w:p w:rsidR="00A62ED3" w:rsidRPr="007D1D2C" w:rsidRDefault="00A62ED3" w:rsidP="007D1D2C">
      <w:pPr>
        <w:spacing w:before="120" w:after="120" w:line="319" w:lineRule="auto"/>
        <w:jc w:val="both"/>
        <w:rPr>
          <w:i/>
          <w:sz w:val="21"/>
          <w:szCs w:val="21"/>
          <w:u w:val="single"/>
        </w:rPr>
      </w:pPr>
      <w:r w:rsidRPr="007D1D2C">
        <w:rPr>
          <w:i/>
          <w:sz w:val="21"/>
          <w:szCs w:val="21"/>
          <w:u w:val="single"/>
        </w:rPr>
        <w:t>Világítás</w:t>
      </w:r>
      <w:r w:rsidRPr="007D1D2C">
        <w:rPr>
          <w:i/>
          <w:sz w:val="21"/>
          <w:szCs w:val="21"/>
        </w:rPr>
        <w:t>:</w:t>
      </w:r>
    </w:p>
    <w:p w:rsidR="00A62ED3" w:rsidRPr="007D1D2C" w:rsidRDefault="00A62ED3" w:rsidP="007D1D2C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t xml:space="preserve">2021 decemberéig a sportcsarnok játékterén 72 db 400 wattos </w:t>
      </w:r>
      <w:r w:rsidR="00BD4648" w:rsidRPr="007D1D2C">
        <w:rPr>
          <w:rFonts w:ascii="Times New Roman" w:eastAsia="Times New Roman" w:hAnsi="Times New Roman"/>
          <w:sz w:val="21"/>
          <w:szCs w:val="21"/>
          <w:lang w:eastAsia="hu-HU"/>
        </w:rPr>
        <w:t>fém halogén</w:t>
      </w: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t xml:space="preserve"> reflektor gondoskodott a világításról. Ez korszerűtlen és költséges volt. A legjobb minőségű izzók vásárlásával is 2-3 évente szükséges volt ezek karbantartása, ami alkalmanként kb</w:t>
      </w:r>
      <w:r w:rsidR="007D1D2C">
        <w:rPr>
          <w:rFonts w:ascii="Times New Roman" w:eastAsia="Times New Roman" w:hAnsi="Times New Roman"/>
          <w:sz w:val="21"/>
          <w:szCs w:val="21"/>
          <w:lang w:eastAsia="hu-HU"/>
        </w:rPr>
        <w:t>.</w:t>
      </w: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t xml:space="preserve"> 500.000.-</w:t>
      </w:r>
      <w:r w:rsidR="00BD4648">
        <w:rPr>
          <w:rFonts w:ascii="Times New Roman" w:eastAsia="Times New Roman" w:hAnsi="Times New Roman"/>
          <w:sz w:val="21"/>
          <w:szCs w:val="21"/>
          <w:lang w:eastAsia="hu-HU"/>
        </w:rPr>
        <w:t xml:space="preserve"> </w:t>
      </w: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t>Ft költséggel járt. 2021 év végén</w:t>
      </w:r>
      <w:r w:rsidR="00BD4648">
        <w:rPr>
          <w:rFonts w:ascii="Times New Roman" w:eastAsia="Times New Roman" w:hAnsi="Times New Roman"/>
          <w:sz w:val="21"/>
          <w:szCs w:val="21"/>
          <w:lang w:eastAsia="hu-HU"/>
        </w:rPr>
        <w:t xml:space="preserve"> a V</w:t>
      </w: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t xml:space="preserve">árosvezetés úgy döntött, hogy korszerűbb es költséghatékonyabbra cseréli, így ezt led fényszóró váltotta, amiből 54 darab 150 wattos is elég volt. Ráadásul a gyakorlat azt mutatja, hogy a sportolóknak elég felkapcsolni a lámpatestek 60 százalékát, az is nagyobb fényt ad, mint elődje. 72 x 400 =28.800, míg a mostani 54 x 150 x 0,6= 4860 watt óránként, amiről elmondható, hogy a csarnok világításának költsége megközelítőleg minimum 80 százalékkal csökkent. Számításban nem kapott helyet a </w:t>
      </w:r>
      <w:r w:rsidR="00BD4648" w:rsidRPr="007D1D2C">
        <w:rPr>
          <w:rFonts w:ascii="Times New Roman" w:eastAsia="Times New Roman" w:hAnsi="Times New Roman"/>
          <w:sz w:val="21"/>
          <w:szCs w:val="21"/>
          <w:lang w:eastAsia="hu-HU"/>
        </w:rPr>
        <w:t>fém halogén</w:t>
      </w: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t xml:space="preserve"> reflektorokban alkatrészként jelen levő gyújtók és trafók által felvett teljesítmény. Természetesen a megváltozott árkörnyezet 2022-ben és 2023-ban kiszámíthatatlanná tette az árkalkulációt, de a cserével nagy lépést tettünk a gazdaságos működés felé.</w:t>
      </w:r>
    </w:p>
    <w:p w:rsidR="00A62ED3" w:rsidRPr="00EA787F" w:rsidRDefault="00A62ED3" w:rsidP="00EA787F">
      <w:pPr>
        <w:spacing w:before="120" w:after="120" w:line="319" w:lineRule="auto"/>
        <w:jc w:val="both"/>
        <w:rPr>
          <w:i/>
          <w:sz w:val="21"/>
          <w:szCs w:val="21"/>
          <w:u w:val="single"/>
        </w:rPr>
      </w:pPr>
      <w:r w:rsidRPr="00EA787F">
        <w:rPr>
          <w:i/>
          <w:sz w:val="21"/>
          <w:szCs w:val="21"/>
          <w:u w:val="single"/>
        </w:rPr>
        <w:t>Kondenzáció</w:t>
      </w:r>
      <w:r w:rsidRPr="00BD4648">
        <w:rPr>
          <w:i/>
          <w:sz w:val="21"/>
          <w:szCs w:val="21"/>
        </w:rPr>
        <w:t>:</w:t>
      </w:r>
    </w:p>
    <w:p w:rsidR="00A62ED3" w:rsidRPr="007D1D2C" w:rsidRDefault="00A62ED3" w:rsidP="007D1D2C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t>A nyári hónapokban nagyobb versenyeken számtalanszor előfordul a nagymértékű páralecsapódás, amely a csarnok vendégeit is zavarja. Ez természetesen a tetőfólia hiányára, az északi oldal szigetelésének hiányára és a szellőztető rendszer nem megfelelő kiépítésére, tervezési hibára vezethető vissza. Erre a problémára megoldás a tetőszerkezet tetejének irányába történő elektromos szellőztetők telepítése. Ennek a beépítésnek viszont hátránya /mint Siklóson/, ha nem megfelelő az elektromos ablakok szigetelése, akkor a csarnok ismét beázik.</w:t>
      </w:r>
    </w:p>
    <w:p w:rsidR="00A62ED3" w:rsidRPr="00EA787F" w:rsidRDefault="00A62ED3" w:rsidP="00EA787F">
      <w:pPr>
        <w:spacing w:before="120" w:after="120" w:line="319" w:lineRule="auto"/>
        <w:jc w:val="both"/>
        <w:rPr>
          <w:i/>
          <w:sz w:val="21"/>
          <w:szCs w:val="21"/>
          <w:u w:val="single"/>
        </w:rPr>
      </w:pPr>
      <w:r w:rsidRPr="00EA787F">
        <w:rPr>
          <w:i/>
          <w:sz w:val="21"/>
          <w:szCs w:val="21"/>
          <w:u w:val="single"/>
        </w:rPr>
        <w:t>Internet</w:t>
      </w:r>
      <w:r w:rsidRPr="00BD4648">
        <w:rPr>
          <w:i/>
          <w:sz w:val="21"/>
          <w:szCs w:val="21"/>
        </w:rPr>
        <w:t>:</w:t>
      </w:r>
    </w:p>
    <w:p w:rsidR="00A62ED3" w:rsidRPr="007D1D2C" w:rsidRDefault="00A62ED3" w:rsidP="007D1D2C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t xml:space="preserve">Felgyorsult világunkban egy normális wifi lefedettség már elengedhetetlen. Egy wifi központ kiépítése alkalmassá tenné a sportcsarnokot élő közvetítések sugárzására. </w:t>
      </w:r>
    </w:p>
    <w:p w:rsidR="00A62ED3" w:rsidRPr="00EA787F" w:rsidRDefault="00A62ED3" w:rsidP="00EA787F">
      <w:pPr>
        <w:spacing w:before="120" w:after="120" w:line="319" w:lineRule="auto"/>
        <w:jc w:val="both"/>
        <w:rPr>
          <w:i/>
          <w:sz w:val="21"/>
          <w:szCs w:val="21"/>
          <w:u w:val="single"/>
        </w:rPr>
      </w:pPr>
      <w:r w:rsidRPr="00EA787F">
        <w:rPr>
          <w:i/>
          <w:sz w:val="21"/>
          <w:szCs w:val="21"/>
          <w:u w:val="single"/>
        </w:rPr>
        <w:t>Beruházások, felújítások</w:t>
      </w:r>
      <w:r w:rsidRPr="00BD4648">
        <w:rPr>
          <w:i/>
          <w:sz w:val="21"/>
          <w:szCs w:val="21"/>
        </w:rPr>
        <w:t>:</w:t>
      </w:r>
    </w:p>
    <w:p w:rsidR="00A62ED3" w:rsidRPr="007D1D2C" w:rsidRDefault="00A62ED3" w:rsidP="007D1D2C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t xml:space="preserve">2021-ben sor került egy motoros térelválasztó beüzemelésére, mely opcionálisan lehetőséget ad arra, hogy több foglalkozás is fusson párhuzamosan a nagyteremben. Ez a testnevelők munkáját is segítheti, mikor egyszerre több osztállyal összevontan tartanak órát csarnokunkban. Ezt a térelválasztót még sosem használtuk, nincs is rá igény, viszont 2022-ben így már nem lehetett megszervezni a nemzetközi </w:t>
      </w:r>
      <w:r w:rsidR="00BD4648" w:rsidRPr="007D1D2C">
        <w:rPr>
          <w:rFonts w:ascii="Times New Roman" w:eastAsia="Times New Roman" w:hAnsi="Times New Roman"/>
          <w:sz w:val="21"/>
          <w:szCs w:val="21"/>
          <w:lang w:eastAsia="hu-HU"/>
        </w:rPr>
        <w:t>ritmikus</w:t>
      </w: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t xml:space="preserve"> gimnasztika versenyt, ahol közel 400 versenyző érkezett Harkányba körülbelül 20 </w:t>
      </w:r>
      <w:r w:rsidR="00BD4648" w:rsidRPr="007D1D2C">
        <w:rPr>
          <w:rFonts w:ascii="Times New Roman" w:eastAsia="Times New Roman" w:hAnsi="Times New Roman"/>
          <w:sz w:val="21"/>
          <w:szCs w:val="21"/>
          <w:lang w:eastAsia="hu-HU"/>
        </w:rPr>
        <w:t>országból,</w:t>
      </w: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t xml:space="preserve"> és ami 2000 vendégéjszakát hozott a városnak.</w:t>
      </w:r>
    </w:p>
    <w:p w:rsidR="00A62ED3" w:rsidRPr="007D1D2C" w:rsidRDefault="00A62ED3" w:rsidP="007D1D2C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</w:p>
    <w:p w:rsidR="009749BA" w:rsidRDefault="00A62ED3" w:rsidP="007D1D2C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t>2021 év végén sportcsarnokunk külső akadálymentesítése megtörtént, ráadásul a 2022 márciusában esedékes füvesítés beérése után végre alkalmassá vált arra, hogy marketing célú fotók készüljenek róla, ami eddig nem volt elmondható. A belső akadálymentesítésre egy most folyamatban lévő pályázat fog remélhetőleg pontot tenni, amely kibővül az öltözők és hozzájuk tartozó vizes blokkok felújításával.</w:t>
      </w:r>
    </w:p>
    <w:p w:rsidR="00A62ED3" w:rsidRPr="00BD4648" w:rsidRDefault="009749BA" w:rsidP="00617189">
      <w:pPr>
        <w:spacing w:before="120" w:after="120" w:line="319" w:lineRule="auto"/>
        <w:jc w:val="both"/>
        <w:rPr>
          <w:i/>
          <w:sz w:val="21"/>
          <w:szCs w:val="21"/>
          <w:u w:val="single"/>
        </w:rPr>
      </w:pPr>
      <w:r>
        <w:rPr>
          <w:sz w:val="21"/>
          <w:szCs w:val="21"/>
        </w:rPr>
        <w:br w:type="page"/>
      </w:r>
      <w:r w:rsidR="00A62ED3" w:rsidRPr="00BD4648">
        <w:rPr>
          <w:i/>
          <w:sz w:val="21"/>
          <w:szCs w:val="21"/>
          <w:u w:val="single"/>
        </w:rPr>
        <w:lastRenderedPageBreak/>
        <w:t>Karbantartás</w:t>
      </w:r>
      <w:r w:rsidR="00A62ED3" w:rsidRPr="00617189">
        <w:rPr>
          <w:i/>
          <w:sz w:val="21"/>
          <w:szCs w:val="21"/>
          <w:u w:val="single"/>
        </w:rPr>
        <w:t>:</w:t>
      </w:r>
    </w:p>
    <w:p w:rsidR="00A62ED3" w:rsidRPr="007D1D2C" w:rsidRDefault="00A62ED3" w:rsidP="007D1D2C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t xml:space="preserve">Ez jelenleg részben megoldott egy kolléga távozása miatt. Amit ebben a munkakörben el kell végezni az a </w:t>
      </w:r>
    </w:p>
    <w:p w:rsidR="00A62ED3" w:rsidRPr="007D1D2C" w:rsidRDefault="00BD4648" w:rsidP="00BD4648">
      <w:pPr>
        <w:pStyle w:val="Listaszerbekezds"/>
        <w:numPr>
          <w:ilvl w:val="0"/>
          <w:numId w:val="22"/>
        </w:numPr>
        <w:spacing w:after="0" w:line="319" w:lineRule="auto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>
        <w:rPr>
          <w:rFonts w:ascii="Times New Roman" w:eastAsia="Times New Roman" w:hAnsi="Times New Roman"/>
          <w:sz w:val="21"/>
          <w:szCs w:val="21"/>
          <w:lang w:eastAsia="hu-HU"/>
        </w:rPr>
        <w:t>S</w:t>
      </w:r>
      <w:r w:rsidR="00A62ED3" w:rsidRPr="007D1D2C">
        <w:rPr>
          <w:rFonts w:ascii="Times New Roman" w:eastAsia="Times New Roman" w:hAnsi="Times New Roman"/>
          <w:sz w:val="21"/>
          <w:szCs w:val="21"/>
          <w:lang w:eastAsia="hu-HU"/>
        </w:rPr>
        <w:t>portcsarnok körüli fűnyírás /HVG Zrt</w:t>
      </w:r>
      <w:r>
        <w:rPr>
          <w:rFonts w:ascii="Times New Roman" w:eastAsia="Times New Roman" w:hAnsi="Times New Roman"/>
          <w:sz w:val="21"/>
          <w:szCs w:val="21"/>
          <w:lang w:eastAsia="hu-HU"/>
        </w:rPr>
        <w:t>.</w:t>
      </w:r>
      <w:r w:rsidR="00A62ED3" w:rsidRPr="007D1D2C">
        <w:rPr>
          <w:rFonts w:ascii="Times New Roman" w:eastAsia="Times New Roman" w:hAnsi="Times New Roman"/>
          <w:sz w:val="21"/>
          <w:szCs w:val="21"/>
          <w:lang w:eastAsia="hu-HU"/>
        </w:rPr>
        <w:t xml:space="preserve"> végzi/, </w:t>
      </w:r>
    </w:p>
    <w:p w:rsidR="00A62ED3" w:rsidRPr="007D1D2C" w:rsidRDefault="00BD4648" w:rsidP="00BD4648">
      <w:pPr>
        <w:pStyle w:val="Listaszerbekezds"/>
        <w:numPr>
          <w:ilvl w:val="0"/>
          <w:numId w:val="22"/>
        </w:numPr>
        <w:spacing w:after="0" w:line="319" w:lineRule="auto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>
        <w:rPr>
          <w:rFonts w:ascii="Times New Roman" w:eastAsia="Times New Roman" w:hAnsi="Times New Roman"/>
          <w:sz w:val="21"/>
          <w:szCs w:val="21"/>
          <w:lang w:eastAsia="hu-HU"/>
        </w:rPr>
        <w:t>a S</w:t>
      </w:r>
      <w:r w:rsidR="00A62ED3" w:rsidRPr="007D1D2C">
        <w:rPr>
          <w:rFonts w:ascii="Times New Roman" w:eastAsia="Times New Roman" w:hAnsi="Times New Roman"/>
          <w:sz w:val="21"/>
          <w:szCs w:val="21"/>
          <w:lang w:eastAsia="hu-HU"/>
        </w:rPr>
        <w:t>portcsa</w:t>
      </w:r>
      <w:r>
        <w:rPr>
          <w:rFonts w:ascii="Times New Roman" w:eastAsia="Times New Roman" w:hAnsi="Times New Roman"/>
          <w:sz w:val="21"/>
          <w:szCs w:val="21"/>
          <w:lang w:eastAsia="hu-HU"/>
        </w:rPr>
        <w:t>rnok, Művelődési ház, Faluház, T</w:t>
      </w:r>
      <w:r w:rsidR="00A62ED3" w:rsidRPr="007D1D2C">
        <w:rPr>
          <w:rFonts w:ascii="Times New Roman" w:eastAsia="Times New Roman" w:hAnsi="Times New Roman"/>
          <w:sz w:val="21"/>
          <w:szCs w:val="21"/>
          <w:lang w:eastAsia="hu-HU"/>
        </w:rPr>
        <w:t>ourinform napi szintű karbantartási munkái,/HVG Zrt</w:t>
      </w:r>
      <w:r>
        <w:rPr>
          <w:rFonts w:ascii="Times New Roman" w:eastAsia="Times New Roman" w:hAnsi="Times New Roman"/>
          <w:sz w:val="21"/>
          <w:szCs w:val="21"/>
          <w:lang w:eastAsia="hu-HU"/>
        </w:rPr>
        <w:t>.</w:t>
      </w:r>
      <w:r w:rsidR="00A62ED3" w:rsidRPr="007D1D2C">
        <w:rPr>
          <w:rFonts w:ascii="Times New Roman" w:eastAsia="Times New Roman" w:hAnsi="Times New Roman"/>
          <w:sz w:val="21"/>
          <w:szCs w:val="21"/>
          <w:lang w:eastAsia="hu-HU"/>
        </w:rPr>
        <w:t xml:space="preserve"> végzi/ </w:t>
      </w:r>
    </w:p>
    <w:p w:rsidR="00A62ED3" w:rsidRPr="007D1D2C" w:rsidRDefault="00A62ED3" w:rsidP="00BD4648">
      <w:pPr>
        <w:pStyle w:val="Listaszerbekezds"/>
        <w:numPr>
          <w:ilvl w:val="0"/>
          <w:numId w:val="22"/>
        </w:numPr>
        <w:spacing w:after="0" w:line="319" w:lineRule="auto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t>biciklik és egyéb eszközök javítása, /nem megoldott/</w:t>
      </w:r>
    </w:p>
    <w:p w:rsidR="00A62ED3" w:rsidRPr="007D1D2C" w:rsidRDefault="00A62ED3" w:rsidP="00BD4648">
      <w:pPr>
        <w:pStyle w:val="Listaszerbekezds"/>
        <w:numPr>
          <w:ilvl w:val="0"/>
          <w:numId w:val="22"/>
        </w:numPr>
        <w:spacing w:after="0" w:line="319" w:lineRule="auto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t>vizes blokkok hibáinak karbantartása, időszaki és egyéb festések,/HVG Zrt</w:t>
      </w:r>
      <w:r w:rsidR="00BD4648">
        <w:rPr>
          <w:rFonts w:ascii="Times New Roman" w:eastAsia="Times New Roman" w:hAnsi="Times New Roman"/>
          <w:sz w:val="21"/>
          <w:szCs w:val="21"/>
          <w:lang w:eastAsia="hu-HU"/>
        </w:rPr>
        <w:t>.</w:t>
      </w: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t xml:space="preserve"> végzi/</w:t>
      </w:r>
    </w:p>
    <w:p w:rsidR="00A62ED3" w:rsidRPr="007D1D2C" w:rsidRDefault="00A62ED3" w:rsidP="00BD4648">
      <w:pPr>
        <w:pStyle w:val="Listaszerbekezds"/>
        <w:numPr>
          <w:ilvl w:val="0"/>
          <w:numId w:val="22"/>
        </w:numPr>
        <w:spacing w:after="0" w:line="319" w:lineRule="auto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t>műfüves pálya egész éves karbantartása. /nem megoldott/</w:t>
      </w:r>
    </w:p>
    <w:p w:rsidR="00A62ED3" w:rsidRPr="007D1D2C" w:rsidRDefault="00A62ED3" w:rsidP="00BD4648">
      <w:pPr>
        <w:pStyle w:val="Listaszerbekezds"/>
        <w:numPr>
          <w:ilvl w:val="0"/>
          <w:numId w:val="22"/>
        </w:numPr>
        <w:spacing w:after="0" w:line="319" w:lineRule="auto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t>sportrendezvények elő- utópakolása /nem megoldott/</w:t>
      </w:r>
    </w:p>
    <w:p w:rsidR="00A62ED3" w:rsidRPr="007D1D2C" w:rsidRDefault="00A62ED3" w:rsidP="007D1D2C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</w:p>
    <w:p w:rsidR="00A62ED3" w:rsidRPr="007D1D2C" w:rsidRDefault="00A62ED3" w:rsidP="007D1D2C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t>Utóbbihoz tartozik egy MLSZ-szel kötött szerződés, ahol az önkormányzat, mint kedvezményezett erre kötelezettséget vállalt, amit a félévente kijövő MLSZ ellenőrök nyomon is követnek. Erre van ugyan karbantartó megbízási szerződés, de ez nem terjed ki a sportcsarnok mögötti műfüves pályára.</w:t>
      </w:r>
    </w:p>
    <w:p w:rsidR="00A62ED3" w:rsidRPr="00BD4648" w:rsidRDefault="00A62ED3" w:rsidP="00BD4648">
      <w:pPr>
        <w:spacing w:before="120" w:after="120" w:line="319" w:lineRule="auto"/>
        <w:jc w:val="both"/>
        <w:rPr>
          <w:i/>
          <w:sz w:val="21"/>
          <w:szCs w:val="21"/>
          <w:u w:val="single"/>
        </w:rPr>
      </w:pPr>
      <w:r w:rsidRPr="00BD4648">
        <w:rPr>
          <w:i/>
          <w:sz w:val="21"/>
          <w:szCs w:val="21"/>
          <w:u w:val="single"/>
        </w:rPr>
        <w:t>Öltözők</w:t>
      </w:r>
      <w:r w:rsidRPr="00BD4648">
        <w:rPr>
          <w:i/>
          <w:sz w:val="21"/>
          <w:szCs w:val="21"/>
        </w:rPr>
        <w:t xml:space="preserve">: </w:t>
      </w:r>
    </w:p>
    <w:p w:rsidR="00A62ED3" w:rsidRPr="007D1D2C" w:rsidRDefault="00A62ED3" w:rsidP="007D1D2C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7D1D2C">
        <w:rPr>
          <w:rFonts w:ascii="Times New Roman" w:eastAsia="Times New Roman" w:hAnsi="Times New Roman"/>
          <w:sz w:val="21"/>
          <w:szCs w:val="21"/>
          <w:lang w:eastAsia="hu-HU"/>
        </w:rPr>
        <w:t>Az 1995-ben épült öltözők nagy részén semmilyen felújítás nem történt. Emiatt mostanra szemet riasztó amortizációt szenvedett el. Tűzoltásként a linóleumok cseréjét javaslom, ami nem nagy költség, de megjelenésében nagy különbség lenne. Erre remélhetőleg egy most folyamatban lévő pályázat megoldást tud majd adni a jövőben.</w:t>
      </w:r>
    </w:p>
    <w:p w:rsidR="00A62ED3" w:rsidRDefault="003161E6" w:rsidP="00BD4648">
      <w:pPr>
        <w:jc w:val="center"/>
      </w:pPr>
      <w:r w:rsidRPr="00692248">
        <w:rPr>
          <w:noProof/>
        </w:rPr>
        <w:drawing>
          <wp:inline distT="0" distB="0" distL="0" distR="0">
            <wp:extent cx="4429125" cy="1924050"/>
            <wp:effectExtent l="0" t="0" r="0" b="0"/>
            <wp:docPr id="1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88F" w:rsidRPr="00617189" w:rsidRDefault="00A62ED3" w:rsidP="00617189">
      <w:pPr>
        <w:pStyle w:val="Listaszerbekezds"/>
        <w:spacing w:before="120" w:after="120" w:line="319" w:lineRule="auto"/>
        <w:ind w:left="0"/>
        <w:contextualSpacing w:val="0"/>
        <w:jc w:val="both"/>
        <w:rPr>
          <w:rFonts w:ascii="Times New Roman" w:hAnsi="Times New Roman"/>
          <w:b/>
          <w:sz w:val="21"/>
          <w:szCs w:val="21"/>
        </w:rPr>
      </w:pPr>
      <w:r w:rsidRPr="005D7013">
        <w:rPr>
          <w:rFonts w:ascii="Times New Roman" w:hAnsi="Times New Roman"/>
          <w:b/>
          <w:sz w:val="21"/>
          <w:szCs w:val="21"/>
        </w:rPr>
        <w:t>Sportlétesítmény kihasználtsága éves szinten a sporttevékenység jellege alapján: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83"/>
        <w:gridCol w:w="1052"/>
        <w:gridCol w:w="1211"/>
        <w:gridCol w:w="1211"/>
        <w:gridCol w:w="1211"/>
        <w:gridCol w:w="1112"/>
      </w:tblGrid>
      <w:tr w:rsidR="00A62ED3" w:rsidRPr="00A0188F" w:rsidTr="00617189">
        <w:trPr>
          <w:trHeight w:val="204"/>
          <w:jc w:val="center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617189" w:rsidRDefault="00A62ED3" w:rsidP="00A0188F">
            <w:pPr>
              <w:autoSpaceDE w:val="0"/>
              <w:spacing w:before="20" w:after="20"/>
              <w:ind w:left="56" w:right="56"/>
              <w:jc w:val="center"/>
              <w:rPr>
                <w:b/>
                <w:sz w:val="19"/>
                <w:szCs w:val="19"/>
              </w:rPr>
            </w:pPr>
            <w:r w:rsidRPr="00617189">
              <w:rPr>
                <w:b/>
                <w:sz w:val="19"/>
                <w:szCs w:val="19"/>
              </w:rPr>
              <w:t>Óra/hó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617189" w:rsidRDefault="00A62ED3" w:rsidP="00A0188F">
            <w:pPr>
              <w:autoSpaceDE w:val="0"/>
              <w:spacing w:before="20" w:after="20"/>
              <w:ind w:left="56" w:right="56"/>
              <w:jc w:val="center"/>
              <w:rPr>
                <w:b/>
                <w:sz w:val="19"/>
                <w:szCs w:val="19"/>
              </w:rPr>
            </w:pPr>
            <w:r w:rsidRPr="00617189">
              <w:rPr>
                <w:b/>
                <w:sz w:val="19"/>
                <w:szCs w:val="19"/>
              </w:rPr>
              <w:t>Iskolai sport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617189" w:rsidRDefault="00A62ED3" w:rsidP="00A0188F">
            <w:pPr>
              <w:autoSpaceDE w:val="0"/>
              <w:spacing w:before="20" w:after="20"/>
              <w:ind w:left="56" w:right="56"/>
              <w:jc w:val="center"/>
              <w:rPr>
                <w:b/>
                <w:sz w:val="19"/>
                <w:szCs w:val="19"/>
              </w:rPr>
            </w:pPr>
            <w:r w:rsidRPr="00617189">
              <w:rPr>
                <w:b/>
                <w:sz w:val="19"/>
                <w:szCs w:val="19"/>
              </w:rPr>
              <w:t>Utánpótlás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617189" w:rsidRDefault="00A62ED3" w:rsidP="00A0188F">
            <w:pPr>
              <w:autoSpaceDE w:val="0"/>
              <w:spacing w:before="20" w:after="20"/>
              <w:ind w:left="56" w:right="56"/>
              <w:jc w:val="center"/>
              <w:rPr>
                <w:b/>
                <w:sz w:val="19"/>
                <w:szCs w:val="19"/>
              </w:rPr>
            </w:pPr>
            <w:r w:rsidRPr="00617189">
              <w:rPr>
                <w:b/>
                <w:sz w:val="19"/>
                <w:szCs w:val="19"/>
              </w:rPr>
              <w:t>Versenysport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617189" w:rsidRDefault="00A62ED3" w:rsidP="00A0188F">
            <w:pPr>
              <w:autoSpaceDE w:val="0"/>
              <w:spacing w:before="20" w:after="20"/>
              <w:ind w:left="56" w:right="56"/>
              <w:jc w:val="center"/>
              <w:rPr>
                <w:b/>
                <w:sz w:val="19"/>
                <w:szCs w:val="19"/>
              </w:rPr>
            </w:pPr>
            <w:r w:rsidRPr="00617189">
              <w:rPr>
                <w:b/>
                <w:sz w:val="19"/>
                <w:szCs w:val="19"/>
              </w:rPr>
              <w:t>Szabadidő</w:t>
            </w:r>
            <w:r w:rsidR="00617189" w:rsidRPr="00617189">
              <w:rPr>
                <w:b/>
                <w:sz w:val="19"/>
                <w:szCs w:val="19"/>
              </w:rPr>
              <w:t>-</w:t>
            </w:r>
            <w:r w:rsidRPr="00617189">
              <w:rPr>
                <w:b/>
                <w:sz w:val="19"/>
                <w:szCs w:val="19"/>
              </w:rPr>
              <w:t>sport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ED3" w:rsidRPr="00617189" w:rsidRDefault="00A62ED3" w:rsidP="00A0188F">
            <w:pPr>
              <w:autoSpaceDE w:val="0"/>
              <w:spacing w:before="20" w:after="20"/>
              <w:ind w:left="56" w:right="56"/>
              <w:jc w:val="center"/>
              <w:rPr>
                <w:b/>
                <w:sz w:val="19"/>
                <w:szCs w:val="19"/>
              </w:rPr>
            </w:pPr>
            <w:r w:rsidRPr="00617189">
              <w:rPr>
                <w:b/>
                <w:sz w:val="19"/>
                <w:szCs w:val="19"/>
              </w:rPr>
              <w:t>Egyéb</w:t>
            </w:r>
          </w:p>
        </w:tc>
      </w:tr>
      <w:tr w:rsidR="00A62ED3" w:rsidRPr="00A0188F" w:rsidTr="00617189">
        <w:trPr>
          <w:trHeight w:val="214"/>
          <w:jc w:val="center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2ED3" w:rsidRPr="00A0188F" w:rsidRDefault="00A62ED3" w:rsidP="007F1DA6">
            <w:pPr>
              <w:autoSpaceDE w:val="0"/>
              <w:spacing w:before="20" w:after="20"/>
              <w:ind w:left="56" w:right="56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 xml:space="preserve"> Január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tabs>
                <w:tab w:val="left" w:pos="1260"/>
              </w:tabs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63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tabs>
                <w:tab w:val="left" w:pos="1230"/>
              </w:tabs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47,5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tabs>
                <w:tab w:val="left" w:pos="1290"/>
              </w:tabs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81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63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12</w:t>
            </w:r>
          </w:p>
        </w:tc>
      </w:tr>
      <w:tr w:rsidR="00A62ED3" w:rsidRPr="00A0188F" w:rsidTr="00617189">
        <w:trPr>
          <w:trHeight w:val="214"/>
          <w:jc w:val="center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2ED3" w:rsidRPr="00A0188F" w:rsidRDefault="00A62ED3" w:rsidP="007F1DA6">
            <w:pPr>
              <w:autoSpaceDE w:val="0"/>
              <w:spacing w:before="20" w:after="20"/>
              <w:ind w:left="56" w:right="56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 xml:space="preserve"> Február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65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51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50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62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25</w:t>
            </w:r>
          </w:p>
        </w:tc>
      </w:tr>
      <w:tr w:rsidR="00A62ED3" w:rsidRPr="00A0188F" w:rsidTr="00617189">
        <w:trPr>
          <w:trHeight w:val="214"/>
          <w:jc w:val="center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2ED3" w:rsidRPr="00A0188F" w:rsidRDefault="00A62ED3" w:rsidP="007F1DA6">
            <w:pPr>
              <w:autoSpaceDE w:val="0"/>
              <w:spacing w:before="20" w:after="20"/>
              <w:ind w:left="56" w:right="56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 xml:space="preserve"> Március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64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42,5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44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52,5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10</w:t>
            </w:r>
          </w:p>
        </w:tc>
      </w:tr>
      <w:tr w:rsidR="00A62ED3" w:rsidRPr="00A0188F" w:rsidTr="00617189">
        <w:trPr>
          <w:trHeight w:val="214"/>
          <w:jc w:val="center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2ED3" w:rsidRPr="00A0188F" w:rsidRDefault="00A62ED3" w:rsidP="007F1DA6">
            <w:pPr>
              <w:autoSpaceDE w:val="0"/>
              <w:spacing w:before="20" w:after="20"/>
              <w:ind w:left="56" w:right="56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 xml:space="preserve"> Április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52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47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50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56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3</w:t>
            </w:r>
          </w:p>
        </w:tc>
      </w:tr>
      <w:tr w:rsidR="00A62ED3" w:rsidRPr="00A0188F" w:rsidTr="00617189">
        <w:trPr>
          <w:trHeight w:val="214"/>
          <w:jc w:val="center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2ED3" w:rsidRPr="00A0188F" w:rsidRDefault="00A62ED3" w:rsidP="007F1DA6">
            <w:pPr>
              <w:autoSpaceDE w:val="0"/>
              <w:spacing w:before="20" w:after="20"/>
              <w:ind w:left="56" w:right="56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 xml:space="preserve"> Május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52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43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54,5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70,5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0</w:t>
            </w:r>
          </w:p>
        </w:tc>
      </w:tr>
      <w:tr w:rsidR="00A62ED3" w:rsidRPr="00A0188F" w:rsidTr="00617189">
        <w:trPr>
          <w:trHeight w:val="204"/>
          <w:jc w:val="center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2ED3" w:rsidRPr="00A0188F" w:rsidRDefault="00A62ED3" w:rsidP="007F1DA6">
            <w:pPr>
              <w:autoSpaceDE w:val="0"/>
              <w:spacing w:before="20" w:after="20"/>
              <w:ind w:left="56" w:right="56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 xml:space="preserve"> Június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32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16,5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46,5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60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23,5</w:t>
            </w:r>
          </w:p>
        </w:tc>
      </w:tr>
      <w:tr w:rsidR="00A62ED3" w:rsidRPr="00A0188F" w:rsidTr="00617189">
        <w:trPr>
          <w:trHeight w:val="214"/>
          <w:jc w:val="center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2ED3" w:rsidRPr="00A0188F" w:rsidRDefault="00A62ED3" w:rsidP="007F1DA6">
            <w:pPr>
              <w:autoSpaceDE w:val="0"/>
              <w:spacing w:before="20" w:after="20"/>
              <w:ind w:left="56" w:right="56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 xml:space="preserve"> Július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25,5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42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0</w:t>
            </w:r>
          </w:p>
        </w:tc>
      </w:tr>
      <w:tr w:rsidR="00A62ED3" w:rsidRPr="00A0188F" w:rsidTr="00617189">
        <w:trPr>
          <w:trHeight w:val="214"/>
          <w:jc w:val="center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2ED3" w:rsidRPr="00A0188F" w:rsidRDefault="00A62ED3" w:rsidP="007F1DA6">
            <w:pPr>
              <w:autoSpaceDE w:val="0"/>
              <w:spacing w:before="20" w:after="20"/>
              <w:ind w:left="56" w:right="56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 xml:space="preserve"> Augusztus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27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76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64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0</w:t>
            </w:r>
          </w:p>
        </w:tc>
      </w:tr>
      <w:tr w:rsidR="00A62ED3" w:rsidRPr="00A0188F" w:rsidTr="00617189">
        <w:trPr>
          <w:trHeight w:val="214"/>
          <w:jc w:val="center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2ED3" w:rsidRPr="00A0188F" w:rsidRDefault="00A62ED3" w:rsidP="007F1DA6">
            <w:pPr>
              <w:autoSpaceDE w:val="0"/>
              <w:spacing w:before="20" w:after="20"/>
              <w:ind w:left="56" w:right="56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 xml:space="preserve"> Szeptember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53,5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54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72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7</w:t>
            </w:r>
          </w:p>
        </w:tc>
      </w:tr>
      <w:tr w:rsidR="00A62ED3" w:rsidRPr="00A0188F" w:rsidTr="00617189">
        <w:trPr>
          <w:trHeight w:val="214"/>
          <w:jc w:val="center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2ED3" w:rsidRPr="00A0188F" w:rsidRDefault="00A62ED3" w:rsidP="007F1DA6">
            <w:pPr>
              <w:autoSpaceDE w:val="0"/>
              <w:spacing w:before="20" w:after="20"/>
              <w:ind w:left="56" w:right="56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 xml:space="preserve"> Október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55,5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66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72,5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29</w:t>
            </w:r>
          </w:p>
        </w:tc>
      </w:tr>
      <w:tr w:rsidR="00A62ED3" w:rsidRPr="00A0188F" w:rsidTr="00617189">
        <w:trPr>
          <w:trHeight w:val="214"/>
          <w:jc w:val="center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2ED3" w:rsidRPr="00A0188F" w:rsidRDefault="00A62ED3" w:rsidP="007F1DA6">
            <w:pPr>
              <w:autoSpaceDE w:val="0"/>
              <w:spacing w:before="20" w:after="20"/>
              <w:ind w:left="56" w:right="56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 xml:space="preserve"> November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61,5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55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64,5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39,5</w:t>
            </w:r>
          </w:p>
        </w:tc>
      </w:tr>
      <w:tr w:rsidR="00A62ED3" w:rsidRPr="00A0188F" w:rsidTr="00617189">
        <w:trPr>
          <w:trHeight w:val="204"/>
          <w:jc w:val="center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2ED3" w:rsidRPr="00A0188F" w:rsidRDefault="00A62ED3" w:rsidP="007F1DA6">
            <w:pPr>
              <w:autoSpaceDE w:val="0"/>
              <w:spacing w:before="20" w:after="20"/>
              <w:ind w:left="56" w:right="56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 xml:space="preserve"> December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35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35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39,5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ED3" w:rsidRPr="00A0188F" w:rsidRDefault="00A62ED3" w:rsidP="00A0188F">
            <w:pPr>
              <w:autoSpaceDE w:val="0"/>
              <w:jc w:val="center"/>
              <w:rPr>
                <w:sz w:val="19"/>
                <w:szCs w:val="19"/>
              </w:rPr>
            </w:pPr>
            <w:r w:rsidRPr="00A0188F">
              <w:rPr>
                <w:sz w:val="19"/>
                <w:szCs w:val="19"/>
              </w:rPr>
              <w:t>16</w:t>
            </w:r>
          </w:p>
        </w:tc>
      </w:tr>
      <w:tr w:rsidR="00A62ED3" w:rsidRPr="00A0188F" w:rsidTr="00617189">
        <w:trPr>
          <w:trHeight w:val="223"/>
          <w:jc w:val="center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2ED3" w:rsidRPr="00617189" w:rsidRDefault="00A62ED3" w:rsidP="007F1DA6">
            <w:pPr>
              <w:autoSpaceDE w:val="0"/>
              <w:spacing w:before="20" w:after="20"/>
              <w:ind w:left="56" w:right="56"/>
              <w:rPr>
                <w:b/>
                <w:sz w:val="19"/>
                <w:szCs w:val="19"/>
              </w:rPr>
            </w:pPr>
            <w:r w:rsidRPr="00617189">
              <w:rPr>
                <w:b/>
                <w:sz w:val="19"/>
                <w:szCs w:val="19"/>
              </w:rPr>
              <w:t xml:space="preserve"> Összesen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617189" w:rsidRDefault="00A62ED3" w:rsidP="00A0188F">
            <w:pPr>
              <w:autoSpaceDE w:val="0"/>
              <w:jc w:val="center"/>
              <w:rPr>
                <w:b/>
                <w:sz w:val="19"/>
                <w:szCs w:val="19"/>
              </w:rPr>
            </w:pPr>
            <w:r w:rsidRPr="00617189">
              <w:rPr>
                <w:b/>
                <w:sz w:val="19"/>
                <w:szCs w:val="19"/>
              </w:rPr>
              <w:t>328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617189" w:rsidRDefault="00A62ED3" w:rsidP="00A0188F">
            <w:pPr>
              <w:autoSpaceDE w:val="0"/>
              <w:jc w:val="center"/>
              <w:rPr>
                <w:b/>
                <w:sz w:val="19"/>
                <w:szCs w:val="19"/>
              </w:rPr>
            </w:pPr>
            <w:r w:rsidRPr="00617189">
              <w:rPr>
                <w:b/>
                <w:sz w:val="19"/>
                <w:szCs w:val="19"/>
              </w:rPr>
              <w:t>480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617189" w:rsidRDefault="00A62ED3" w:rsidP="00A0188F">
            <w:pPr>
              <w:autoSpaceDE w:val="0"/>
              <w:jc w:val="center"/>
              <w:rPr>
                <w:b/>
                <w:sz w:val="19"/>
                <w:szCs w:val="19"/>
              </w:rPr>
            </w:pPr>
            <w:r w:rsidRPr="00617189">
              <w:rPr>
                <w:b/>
                <w:sz w:val="19"/>
                <w:szCs w:val="19"/>
              </w:rPr>
              <w:t>637,5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62ED3" w:rsidRPr="00617189" w:rsidRDefault="00A62ED3" w:rsidP="00A0188F">
            <w:pPr>
              <w:autoSpaceDE w:val="0"/>
              <w:jc w:val="center"/>
              <w:rPr>
                <w:b/>
                <w:sz w:val="19"/>
                <w:szCs w:val="19"/>
              </w:rPr>
            </w:pPr>
            <w:r w:rsidRPr="00617189">
              <w:rPr>
                <w:b/>
                <w:sz w:val="19"/>
                <w:szCs w:val="19"/>
              </w:rPr>
              <w:t>718,5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2ED3" w:rsidRPr="00617189" w:rsidRDefault="00A62ED3" w:rsidP="00A0188F">
            <w:pPr>
              <w:autoSpaceDE w:val="0"/>
              <w:jc w:val="center"/>
              <w:rPr>
                <w:b/>
                <w:sz w:val="19"/>
                <w:szCs w:val="19"/>
              </w:rPr>
            </w:pPr>
            <w:r w:rsidRPr="00617189">
              <w:rPr>
                <w:b/>
                <w:sz w:val="19"/>
                <w:szCs w:val="19"/>
              </w:rPr>
              <w:t>165</w:t>
            </w:r>
          </w:p>
        </w:tc>
      </w:tr>
    </w:tbl>
    <w:p w:rsidR="00A62ED3" w:rsidRPr="005D7013" w:rsidRDefault="00A62ED3" w:rsidP="005D7013">
      <w:pPr>
        <w:pStyle w:val="Listaszerbekezds"/>
        <w:spacing w:before="120" w:after="120" w:line="319" w:lineRule="auto"/>
        <w:ind w:left="0"/>
        <w:contextualSpacing w:val="0"/>
        <w:jc w:val="right"/>
        <w:rPr>
          <w:rFonts w:ascii="Times New Roman" w:hAnsi="Times New Roman"/>
          <w:b/>
          <w:sz w:val="21"/>
          <w:szCs w:val="21"/>
        </w:rPr>
      </w:pPr>
      <w:r w:rsidRPr="005D7013">
        <w:rPr>
          <w:rFonts w:ascii="Times New Roman" w:hAnsi="Times New Roman"/>
          <w:b/>
          <w:sz w:val="21"/>
          <w:szCs w:val="21"/>
        </w:rPr>
        <w:t>Összesen: 2329 óra</w:t>
      </w:r>
      <w:r w:rsidR="00A0188F" w:rsidRPr="005D7013">
        <w:rPr>
          <w:rFonts w:ascii="Times New Roman" w:hAnsi="Times New Roman"/>
          <w:b/>
          <w:sz w:val="21"/>
          <w:szCs w:val="21"/>
        </w:rPr>
        <w:t>, ami</w:t>
      </w:r>
      <w:r w:rsidRPr="005D7013">
        <w:rPr>
          <w:rFonts w:ascii="Times New Roman" w:hAnsi="Times New Roman"/>
          <w:b/>
          <w:sz w:val="21"/>
          <w:szCs w:val="21"/>
        </w:rPr>
        <w:t xml:space="preserve"> 40.000 fő látogatót jelent órára levetítve 2022-ben.</w:t>
      </w:r>
    </w:p>
    <w:p w:rsidR="00A62ED3" w:rsidRPr="005D7013" w:rsidRDefault="00A62ED3" w:rsidP="005D7013">
      <w:pPr>
        <w:pStyle w:val="Listaszerbekezds"/>
        <w:spacing w:before="120" w:after="120" w:line="319" w:lineRule="auto"/>
        <w:ind w:left="0"/>
        <w:contextualSpacing w:val="0"/>
        <w:jc w:val="both"/>
        <w:rPr>
          <w:rFonts w:ascii="Times New Roman" w:hAnsi="Times New Roman"/>
          <w:b/>
          <w:sz w:val="21"/>
          <w:szCs w:val="21"/>
        </w:rPr>
      </w:pPr>
      <w:r w:rsidRPr="005D7013">
        <w:rPr>
          <w:rFonts w:ascii="Times New Roman" w:hAnsi="Times New Roman"/>
          <w:b/>
          <w:sz w:val="21"/>
          <w:szCs w:val="21"/>
        </w:rPr>
        <w:lastRenderedPageBreak/>
        <w:t>Műfüves pálya kihasználtsága éves szinten sporttevékenység jellege alapján:</w:t>
      </w:r>
    </w:p>
    <w:p w:rsidR="00A62ED3" w:rsidRDefault="00A62ED3" w:rsidP="00A62ED3">
      <w:pPr>
        <w:jc w:val="both"/>
      </w:pPr>
    </w:p>
    <w:p w:rsidR="00A62ED3" w:rsidRDefault="003161E6" w:rsidP="00EA787F">
      <w:pPr>
        <w:jc w:val="center"/>
      </w:pPr>
      <w:r w:rsidRPr="00F137D6">
        <w:rPr>
          <w:noProof/>
        </w:rPr>
        <w:drawing>
          <wp:inline distT="0" distB="0" distL="0" distR="0">
            <wp:extent cx="5324475" cy="4191000"/>
            <wp:effectExtent l="0" t="0" r="0" b="0"/>
            <wp:docPr id="2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419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88F" w:rsidRDefault="00A0188F" w:rsidP="00A62ED3"/>
    <w:p w:rsidR="00A62ED3" w:rsidRPr="005D7013" w:rsidRDefault="00A62ED3" w:rsidP="005D7013">
      <w:pPr>
        <w:pStyle w:val="Listaszerbekezds"/>
        <w:spacing w:before="120" w:after="120" w:line="319" w:lineRule="auto"/>
        <w:ind w:left="0"/>
        <w:contextualSpacing w:val="0"/>
        <w:jc w:val="both"/>
        <w:rPr>
          <w:rFonts w:ascii="Times New Roman" w:hAnsi="Times New Roman"/>
          <w:b/>
          <w:sz w:val="21"/>
          <w:szCs w:val="21"/>
          <w:u w:val="single"/>
        </w:rPr>
      </w:pPr>
      <w:r w:rsidRPr="005D7013">
        <w:rPr>
          <w:rFonts w:ascii="Times New Roman" w:hAnsi="Times New Roman"/>
          <w:b/>
          <w:sz w:val="21"/>
          <w:szCs w:val="21"/>
          <w:u w:val="single"/>
        </w:rPr>
        <w:t>Állandó és időszakos edzés és sportolási lehetőségek a sportcsarnokban</w:t>
      </w:r>
      <w:r w:rsidRPr="005D7013">
        <w:rPr>
          <w:rFonts w:ascii="Times New Roman" w:hAnsi="Times New Roman"/>
          <w:b/>
          <w:sz w:val="21"/>
          <w:szCs w:val="21"/>
        </w:rPr>
        <w:t>:</w:t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 xml:space="preserve">Hétfő: 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 xml:space="preserve"> </w:t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 xml:space="preserve">15.30 – 18.30 </w:t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 xml:space="preserve">HSE utánpótlás </w:t>
      </w:r>
      <w:r w:rsidR="00A0188F" w:rsidRPr="00EA787F">
        <w:rPr>
          <w:rFonts w:ascii="Times New Roman" w:eastAsia="Times New Roman" w:hAnsi="Times New Roman"/>
          <w:sz w:val="21"/>
          <w:szCs w:val="21"/>
          <w:lang w:eastAsia="hu-HU"/>
        </w:rPr>
        <w:t>kézilabdaedzés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 xml:space="preserve"> a sportcsarnokban</w:t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18.30 – 19.30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 xml:space="preserve">HSE labdarúgás </w:t>
      </w:r>
      <w:r w:rsidR="00A0188F" w:rsidRPr="00EA787F">
        <w:rPr>
          <w:rFonts w:ascii="Times New Roman" w:eastAsia="Times New Roman" w:hAnsi="Times New Roman"/>
          <w:sz w:val="21"/>
          <w:szCs w:val="21"/>
          <w:lang w:eastAsia="hu-HU"/>
        </w:rPr>
        <w:t>utánpótlásedzés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 xml:space="preserve"> a sportcsarnokban</w:t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19.30 – 20.30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 xml:space="preserve">HSE </w:t>
      </w:r>
      <w:r w:rsidR="00A0188F" w:rsidRPr="00EA787F">
        <w:rPr>
          <w:rFonts w:ascii="Times New Roman" w:eastAsia="Times New Roman" w:hAnsi="Times New Roman"/>
          <w:sz w:val="21"/>
          <w:szCs w:val="21"/>
          <w:lang w:eastAsia="hu-HU"/>
        </w:rPr>
        <w:t>kézilabdaedzés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 xml:space="preserve"> a sportcsarnokban</w:t>
      </w:r>
    </w:p>
    <w:p w:rsidR="00A62ED3" w:rsidRPr="00EA787F" w:rsidRDefault="00A0188F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>
        <w:rPr>
          <w:rFonts w:ascii="Times New Roman" w:eastAsia="Times New Roman" w:hAnsi="Times New Roman"/>
          <w:sz w:val="21"/>
          <w:szCs w:val="21"/>
          <w:lang w:eastAsia="hu-HU"/>
        </w:rPr>
        <w:tab/>
      </w:r>
      <w:r>
        <w:rPr>
          <w:rFonts w:ascii="Times New Roman" w:eastAsia="Times New Roman" w:hAnsi="Times New Roman"/>
          <w:sz w:val="21"/>
          <w:szCs w:val="21"/>
          <w:lang w:eastAsia="hu-HU"/>
        </w:rPr>
        <w:tab/>
        <w:t>18.15 – 19.30</w:t>
      </w:r>
      <w:r>
        <w:rPr>
          <w:rFonts w:ascii="Times New Roman" w:eastAsia="Times New Roman" w:hAnsi="Times New Roman"/>
          <w:sz w:val="21"/>
          <w:szCs w:val="21"/>
          <w:lang w:eastAsia="hu-HU"/>
        </w:rPr>
        <w:tab/>
        <w:t>A</w:t>
      </w:r>
      <w:r w:rsidR="00A62ED3" w:rsidRPr="00EA787F">
        <w:rPr>
          <w:rFonts w:ascii="Times New Roman" w:eastAsia="Times New Roman" w:hAnsi="Times New Roman"/>
          <w:sz w:val="21"/>
          <w:szCs w:val="21"/>
          <w:lang w:eastAsia="hu-HU"/>
        </w:rPr>
        <w:t>erobik a sportcsarnok kistermében</w:t>
      </w:r>
    </w:p>
    <w:p w:rsidR="00A62ED3" w:rsidRPr="00EA787F" w:rsidRDefault="00A0188F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>
        <w:rPr>
          <w:rFonts w:ascii="Times New Roman" w:eastAsia="Times New Roman" w:hAnsi="Times New Roman"/>
          <w:sz w:val="21"/>
          <w:szCs w:val="21"/>
          <w:lang w:eastAsia="hu-HU"/>
        </w:rPr>
        <w:tab/>
      </w:r>
      <w:r>
        <w:rPr>
          <w:rFonts w:ascii="Times New Roman" w:eastAsia="Times New Roman" w:hAnsi="Times New Roman"/>
          <w:sz w:val="21"/>
          <w:szCs w:val="21"/>
          <w:lang w:eastAsia="hu-HU"/>
        </w:rPr>
        <w:tab/>
        <w:t>19.30 – 20.30</w:t>
      </w:r>
      <w:r>
        <w:rPr>
          <w:rFonts w:ascii="Times New Roman" w:eastAsia="Times New Roman" w:hAnsi="Times New Roman"/>
          <w:sz w:val="21"/>
          <w:szCs w:val="21"/>
          <w:lang w:eastAsia="hu-HU"/>
        </w:rPr>
        <w:tab/>
        <w:t>Z</w:t>
      </w:r>
      <w:r w:rsidR="00A62ED3" w:rsidRPr="00EA787F">
        <w:rPr>
          <w:rFonts w:ascii="Times New Roman" w:eastAsia="Times New Roman" w:hAnsi="Times New Roman"/>
          <w:sz w:val="21"/>
          <w:szCs w:val="21"/>
          <w:lang w:eastAsia="hu-HU"/>
        </w:rPr>
        <w:t>umba a sportcsarnok kistermében</w:t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Kedd: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15.30 – 16.30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 xml:space="preserve">HSE labdarúgó </w:t>
      </w:r>
      <w:r w:rsidR="00A0188F" w:rsidRPr="00EA787F">
        <w:rPr>
          <w:rFonts w:ascii="Times New Roman" w:eastAsia="Times New Roman" w:hAnsi="Times New Roman"/>
          <w:sz w:val="21"/>
          <w:szCs w:val="21"/>
          <w:lang w:eastAsia="hu-HU"/>
        </w:rPr>
        <w:t>utánpótlásedzés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 xml:space="preserve"> a sportcsarnokban</w:t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16.30 – 18.30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 xml:space="preserve">HSE kézilabda </w:t>
      </w:r>
      <w:r w:rsidR="00A0188F" w:rsidRPr="00EA787F">
        <w:rPr>
          <w:rFonts w:ascii="Times New Roman" w:eastAsia="Times New Roman" w:hAnsi="Times New Roman"/>
          <w:sz w:val="21"/>
          <w:szCs w:val="21"/>
          <w:lang w:eastAsia="hu-HU"/>
        </w:rPr>
        <w:t>utánpótlásedzés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 xml:space="preserve"> a sportcsarnokban</w:t>
      </w:r>
    </w:p>
    <w:p w:rsidR="00A62ED3" w:rsidRPr="00EA787F" w:rsidRDefault="00A62ED3" w:rsidP="00617189">
      <w:pPr>
        <w:pStyle w:val="Listaszerbekezds"/>
        <w:spacing w:after="0" w:line="319" w:lineRule="auto"/>
        <w:ind w:left="714" w:firstLine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18.30 – 20.00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HSE öregfiúk labdarúgó edzése a sportcsarnokban</w:t>
      </w:r>
    </w:p>
    <w:p w:rsidR="00A62ED3" w:rsidRPr="00EA787F" w:rsidRDefault="00A62ED3" w:rsidP="00617189">
      <w:pPr>
        <w:pStyle w:val="Listaszerbekezds"/>
        <w:spacing w:after="0" w:line="319" w:lineRule="auto"/>
        <w:ind w:left="714" w:firstLine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 xml:space="preserve">17.30 – 19.00  </w:t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TRX edzés a kisteremben</w:t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Szerda: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15.30 – 17.00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 xml:space="preserve">HSE labdarúgó </w:t>
      </w:r>
      <w:r w:rsidR="00A0188F" w:rsidRPr="00EA787F">
        <w:rPr>
          <w:rFonts w:ascii="Times New Roman" w:eastAsia="Times New Roman" w:hAnsi="Times New Roman"/>
          <w:sz w:val="21"/>
          <w:szCs w:val="21"/>
          <w:lang w:eastAsia="hu-HU"/>
        </w:rPr>
        <w:t>utánpótlásedzés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 xml:space="preserve"> a sportcsarnokban</w:t>
      </w:r>
    </w:p>
    <w:p w:rsidR="00A62ED3" w:rsidRPr="00EA787F" w:rsidRDefault="00A62ED3" w:rsidP="00617189">
      <w:pPr>
        <w:pStyle w:val="Listaszerbekezds"/>
        <w:spacing w:after="0" w:line="319" w:lineRule="auto"/>
        <w:ind w:left="714" w:firstLine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17.00 – 20.00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HSE asztalitenisz edzés a sportcsarnokban</w:t>
      </w:r>
    </w:p>
    <w:p w:rsidR="00A62ED3" w:rsidRPr="00EA787F" w:rsidRDefault="00A62ED3" w:rsidP="00617189">
      <w:pPr>
        <w:pStyle w:val="Listaszerbekezds"/>
        <w:spacing w:after="0" w:line="319" w:lineRule="auto"/>
        <w:ind w:left="714" w:firstLine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 xml:space="preserve">16.30 – 18.00 </w:t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  <w:t>T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hai boksz a kisteremben</w:t>
      </w:r>
    </w:p>
    <w:p w:rsidR="00A62ED3" w:rsidRPr="00EA787F" w:rsidRDefault="00A0188F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>
        <w:rPr>
          <w:rFonts w:ascii="Times New Roman" w:eastAsia="Times New Roman" w:hAnsi="Times New Roman"/>
          <w:sz w:val="21"/>
          <w:szCs w:val="21"/>
          <w:lang w:eastAsia="hu-HU"/>
        </w:rPr>
        <w:tab/>
      </w:r>
      <w:r>
        <w:rPr>
          <w:rFonts w:ascii="Times New Roman" w:eastAsia="Times New Roman" w:hAnsi="Times New Roman"/>
          <w:sz w:val="21"/>
          <w:szCs w:val="21"/>
          <w:lang w:eastAsia="hu-HU"/>
        </w:rPr>
        <w:tab/>
        <w:t>18.15 – 19.15</w:t>
      </w:r>
      <w:r>
        <w:rPr>
          <w:rFonts w:ascii="Times New Roman" w:eastAsia="Times New Roman" w:hAnsi="Times New Roman"/>
          <w:sz w:val="21"/>
          <w:szCs w:val="21"/>
          <w:lang w:eastAsia="hu-HU"/>
        </w:rPr>
        <w:tab/>
        <w:t>A</w:t>
      </w:r>
      <w:r w:rsidR="00A62ED3" w:rsidRPr="00EA787F">
        <w:rPr>
          <w:rFonts w:ascii="Times New Roman" w:eastAsia="Times New Roman" w:hAnsi="Times New Roman"/>
          <w:sz w:val="21"/>
          <w:szCs w:val="21"/>
          <w:lang w:eastAsia="hu-HU"/>
        </w:rPr>
        <w:t xml:space="preserve">erobik a kisteremben </w:t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 xml:space="preserve">19.30 – 20.30 </w:t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  <w:t>Z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umba a kisteremben</w:t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lastRenderedPageBreak/>
        <w:t>Csütörtök: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15.30 – 18.00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HSE utánpótlás kézilabda a sportcsarnokban</w:t>
      </w:r>
    </w:p>
    <w:p w:rsidR="00A62ED3" w:rsidRPr="00EA787F" w:rsidRDefault="00A62ED3" w:rsidP="00617189">
      <w:pPr>
        <w:pStyle w:val="Listaszerbekezds"/>
        <w:spacing w:after="0" w:line="319" w:lineRule="auto"/>
        <w:ind w:left="714" w:firstLine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18.00 – 19.30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HSE női labdarúgó edzés a sportcsarnokban vagy műfüves pályán</w:t>
      </w:r>
    </w:p>
    <w:p w:rsidR="00A62ED3" w:rsidRPr="00EA787F" w:rsidRDefault="00A62ED3" w:rsidP="00617189">
      <w:pPr>
        <w:pStyle w:val="Listaszerbekezds"/>
        <w:spacing w:after="0" w:line="319" w:lineRule="auto"/>
        <w:ind w:left="714" w:firstLine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19.30 – 21.00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 xml:space="preserve">HSE </w:t>
      </w:r>
      <w:r w:rsidR="00A0188F" w:rsidRPr="00EA787F">
        <w:rPr>
          <w:rFonts w:ascii="Times New Roman" w:eastAsia="Times New Roman" w:hAnsi="Times New Roman"/>
          <w:sz w:val="21"/>
          <w:szCs w:val="21"/>
          <w:lang w:eastAsia="hu-HU"/>
        </w:rPr>
        <w:t>kézilabdaedzés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 xml:space="preserve"> a sportcsarnokban</w:t>
      </w:r>
    </w:p>
    <w:p w:rsidR="00A62ED3" w:rsidRPr="00EA787F" w:rsidRDefault="00A62ED3" w:rsidP="00617189">
      <w:pPr>
        <w:pStyle w:val="Listaszerbekezds"/>
        <w:spacing w:after="0" w:line="319" w:lineRule="auto"/>
        <w:ind w:left="714" w:firstLine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 xml:space="preserve">17.30 – 19.00 </w:t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TRX edzés a kisteremben</w:t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19.15 – 20.15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Pound fitnesz a kisteremben</w:t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Péntek: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15.30 – 16.30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 xml:space="preserve">HSE kézilabda </w:t>
      </w:r>
      <w:r w:rsidR="00A0188F" w:rsidRPr="00EA787F">
        <w:rPr>
          <w:rFonts w:ascii="Times New Roman" w:eastAsia="Times New Roman" w:hAnsi="Times New Roman"/>
          <w:sz w:val="21"/>
          <w:szCs w:val="21"/>
          <w:lang w:eastAsia="hu-HU"/>
        </w:rPr>
        <w:t>utánpótlásedzés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 xml:space="preserve"> a sportcsarnokban</w:t>
      </w:r>
    </w:p>
    <w:p w:rsidR="00A62ED3" w:rsidRPr="00EA787F" w:rsidRDefault="00A62ED3" w:rsidP="00617189">
      <w:pPr>
        <w:pStyle w:val="Listaszerbekezds"/>
        <w:spacing w:after="0" w:line="319" w:lineRule="auto"/>
        <w:ind w:left="714" w:firstLine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16.30 – 17.30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 xml:space="preserve">HSE labdarúgás </w:t>
      </w:r>
      <w:r w:rsidR="00A0188F" w:rsidRPr="00EA787F">
        <w:rPr>
          <w:rFonts w:ascii="Times New Roman" w:eastAsia="Times New Roman" w:hAnsi="Times New Roman"/>
          <w:sz w:val="21"/>
          <w:szCs w:val="21"/>
          <w:lang w:eastAsia="hu-HU"/>
        </w:rPr>
        <w:t>utánpótlásedzés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 xml:space="preserve"> a sportcsarnokban</w:t>
      </w:r>
    </w:p>
    <w:p w:rsidR="00A62ED3" w:rsidRPr="00EA787F" w:rsidRDefault="00A62ED3" w:rsidP="00617189">
      <w:pPr>
        <w:pStyle w:val="Listaszerbekezds"/>
        <w:spacing w:after="0" w:line="319" w:lineRule="auto"/>
        <w:ind w:left="714" w:firstLine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17.00 – 20.00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 xml:space="preserve">HSE asztalitenisz edzés a sportcsarnokban </w:t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18.00 – 20.00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thai boksz a kisteremben</w:t>
      </w:r>
    </w:p>
    <w:p w:rsidR="00A0188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Vasárnap:</w:t>
      </w:r>
    </w:p>
    <w:p w:rsidR="00A62ED3" w:rsidRPr="00EA787F" w:rsidRDefault="00A62ED3" w:rsidP="00617189">
      <w:pPr>
        <w:pStyle w:val="Listaszerbekezds"/>
        <w:spacing w:after="0" w:line="319" w:lineRule="auto"/>
        <w:ind w:left="714" w:firstLine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 xml:space="preserve">09.30 – 11.00 </w:t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  <w:t>T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 xml:space="preserve">hai </w:t>
      </w:r>
      <w:r w:rsidR="00A0188F" w:rsidRPr="00EA787F">
        <w:rPr>
          <w:rFonts w:ascii="Times New Roman" w:eastAsia="Times New Roman" w:hAnsi="Times New Roman"/>
          <w:sz w:val="21"/>
          <w:szCs w:val="21"/>
          <w:lang w:eastAsia="hu-HU"/>
        </w:rPr>
        <w:t>bokszedzés</w:t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 xml:space="preserve"> 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a kisteremben</w:t>
      </w:r>
    </w:p>
    <w:p w:rsidR="00A62ED3" w:rsidRDefault="00A62ED3" w:rsidP="00617189">
      <w:pPr>
        <w:pStyle w:val="Listaszerbekezds"/>
        <w:spacing w:after="0" w:line="319" w:lineRule="auto"/>
        <w:ind w:left="714" w:firstLine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17.00 – 18.30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 xml:space="preserve">TRX edzés a kisteremben </w:t>
      </w:r>
    </w:p>
    <w:p w:rsidR="005D7013" w:rsidRPr="00EA787F" w:rsidRDefault="005D7013" w:rsidP="00617189">
      <w:pPr>
        <w:pStyle w:val="Listaszerbekezds"/>
        <w:spacing w:after="0" w:line="319" w:lineRule="auto"/>
        <w:ind w:left="714" w:firstLine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</w:p>
    <w:p w:rsidR="00A0188F" w:rsidRPr="005D7013" w:rsidRDefault="00A62ED3" w:rsidP="005D7013">
      <w:pPr>
        <w:pStyle w:val="Listaszerbekezds"/>
        <w:spacing w:before="120" w:after="120" w:line="319" w:lineRule="auto"/>
        <w:ind w:left="0"/>
        <w:contextualSpacing w:val="0"/>
        <w:jc w:val="both"/>
        <w:rPr>
          <w:rFonts w:ascii="Times New Roman" w:hAnsi="Times New Roman"/>
          <w:b/>
          <w:sz w:val="21"/>
          <w:szCs w:val="21"/>
          <w:u w:val="single"/>
        </w:rPr>
      </w:pPr>
      <w:r w:rsidRPr="005D7013">
        <w:rPr>
          <w:rFonts w:ascii="Times New Roman" w:hAnsi="Times New Roman"/>
          <w:b/>
          <w:sz w:val="21"/>
          <w:szCs w:val="21"/>
          <w:u w:val="single"/>
        </w:rPr>
        <w:t>Sportcsarnokban jelenlévő szervezetek</w:t>
      </w:r>
      <w:r w:rsidRPr="005D7013">
        <w:rPr>
          <w:rFonts w:ascii="Times New Roman" w:hAnsi="Times New Roman"/>
          <w:b/>
          <w:sz w:val="21"/>
          <w:szCs w:val="21"/>
        </w:rPr>
        <w:t>:</w:t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Harkányfürdő Sportegyesület: szakosztályok utánpótlás és felnőtt edzései</w:t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 xml:space="preserve"> -</w:t>
      </w:r>
    </w:p>
    <w:p w:rsidR="00A62ED3" w:rsidRPr="00EA787F" w:rsidRDefault="00A62ED3" w:rsidP="00617189">
      <w:pPr>
        <w:pStyle w:val="Listaszerbekezds"/>
        <w:numPr>
          <w:ilvl w:val="0"/>
          <w:numId w:val="24"/>
        </w:numPr>
        <w:spacing w:after="0" w:line="319" w:lineRule="auto"/>
        <w:ind w:left="107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asztalitenisz: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>S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zerda: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17.00 – 20.00</w:t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  <w:t>P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 xml:space="preserve">éntek: 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17.00 – 20.00</w:t>
      </w:r>
    </w:p>
    <w:p w:rsidR="00A62ED3" w:rsidRPr="00EA787F" w:rsidRDefault="00A62ED3" w:rsidP="00617189">
      <w:pPr>
        <w:pStyle w:val="Listaszerbekezds"/>
        <w:numPr>
          <w:ilvl w:val="0"/>
          <w:numId w:val="24"/>
        </w:numPr>
        <w:spacing w:after="0" w:line="319" w:lineRule="auto"/>
        <w:ind w:left="107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 xml:space="preserve">kézilabda: 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  <w:t>H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étfő: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15.30 – 19.00 utánpótlás</w:t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19.30 – 20.30 felnőtt</w:t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  <w:t>K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edd: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16.30 – 18.30 utánpótlás</w:t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  <w:t>C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sütörtök: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15.30 – 18.00 utánpótlás</w:t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19.30 – 21.00 felnőtt</w:t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  <w:t>P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éntek: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15.30 – 16.30 utánpótlás</w:t>
      </w:r>
    </w:p>
    <w:p w:rsidR="00A62ED3" w:rsidRPr="00EA787F" w:rsidRDefault="00A62ED3" w:rsidP="00617189">
      <w:pPr>
        <w:pStyle w:val="Listaszerbekezds"/>
        <w:numPr>
          <w:ilvl w:val="0"/>
          <w:numId w:val="24"/>
        </w:numPr>
        <w:spacing w:after="0" w:line="319" w:lineRule="auto"/>
        <w:ind w:left="107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labdarúgás: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  <w:t>H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étfő: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19.00 – 20.00 utánpótlás</w:t>
      </w:r>
    </w:p>
    <w:p w:rsidR="00A62ED3" w:rsidRPr="00EA787F" w:rsidRDefault="00A0188F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>
        <w:rPr>
          <w:rFonts w:ascii="Times New Roman" w:eastAsia="Times New Roman" w:hAnsi="Times New Roman"/>
          <w:sz w:val="21"/>
          <w:szCs w:val="21"/>
          <w:lang w:eastAsia="hu-HU"/>
        </w:rPr>
        <w:tab/>
      </w:r>
      <w:r>
        <w:rPr>
          <w:rFonts w:ascii="Times New Roman" w:eastAsia="Times New Roman" w:hAnsi="Times New Roman"/>
          <w:sz w:val="21"/>
          <w:szCs w:val="21"/>
          <w:lang w:eastAsia="hu-HU"/>
        </w:rPr>
        <w:tab/>
      </w:r>
      <w:r>
        <w:rPr>
          <w:rFonts w:ascii="Times New Roman" w:eastAsia="Times New Roman" w:hAnsi="Times New Roman"/>
          <w:sz w:val="21"/>
          <w:szCs w:val="21"/>
          <w:lang w:eastAsia="hu-HU"/>
        </w:rPr>
        <w:tab/>
      </w:r>
      <w:r>
        <w:rPr>
          <w:rFonts w:ascii="Times New Roman" w:eastAsia="Times New Roman" w:hAnsi="Times New Roman"/>
          <w:sz w:val="21"/>
          <w:szCs w:val="21"/>
          <w:lang w:eastAsia="hu-HU"/>
        </w:rPr>
        <w:tab/>
      </w:r>
      <w:r>
        <w:rPr>
          <w:rFonts w:ascii="Times New Roman" w:eastAsia="Times New Roman" w:hAnsi="Times New Roman"/>
          <w:sz w:val="21"/>
          <w:szCs w:val="21"/>
          <w:lang w:eastAsia="hu-HU"/>
        </w:rPr>
        <w:tab/>
      </w:r>
      <w:r>
        <w:rPr>
          <w:rFonts w:ascii="Times New Roman" w:eastAsia="Times New Roman" w:hAnsi="Times New Roman"/>
          <w:sz w:val="21"/>
          <w:szCs w:val="21"/>
          <w:lang w:eastAsia="hu-HU"/>
        </w:rPr>
        <w:tab/>
        <w:t>K</w:t>
      </w:r>
      <w:r w:rsidR="00A62ED3" w:rsidRPr="00EA787F">
        <w:rPr>
          <w:rFonts w:ascii="Times New Roman" w:eastAsia="Times New Roman" w:hAnsi="Times New Roman"/>
          <w:sz w:val="21"/>
          <w:szCs w:val="21"/>
          <w:lang w:eastAsia="hu-HU"/>
        </w:rPr>
        <w:t>edd:</w:t>
      </w:r>
      <w:r w:rsidR="00A62ED3"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62ED3"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15.30 – 16.30 utánpótlás</w:t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18.30 – 20.00 öregfiúk</w:t>
      </w:r>
    </w:p>
    <w:p w:rsidR="00A62ED3" w:rsidRPr="00EA787F" w:rsidRDefault="00A0188F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>
        <w:rPr>
          <w:rFonts w:ascii="Times New Roman" w:eastAsia="Times New Roman" w:hAnsi="Times New Roman"/>
          <w:sz w:val="21"/>
          <w:szCs w:val="21"/>
          <w:lang w:eastAsia="hu-HU"/>
        </w:rPr>
        <w:tab/>
      </w:r>
      <w:r>
        <w:rPr>
          <w:rFonts w:ascii="Times New Roman" w:eastAsia="Times New Roman" w:hAnsi="Times New Roman"/>
          <w:sz w:val="21"/>
          <w:szCs w:val="21"/>
          <w:lang w:eastAsia="hu-HU"/>
        </w:rPr>
        <w:tab/>
      </w:r>
      <w:r>
        <w:rPr>
          <w:rFonts w:ascii="Times New Roman" w:eastAsia="Times New Roman" w:hAnsi="Times New Roman"/>
          <w:sz w:val="21"/>
          <w:szCs w:val="21"/>
          <w:lang w:eastAsia="hu-HU"/>
        </w:rPr>
        <w:tab/>
      </w:r>
      <w:r>
        <w:rPr>
          <w:rFonts w:ascii="Times New Roman" w:eastAsia="Times New Roman" w:hAnsi="Times New Roman"/>
          <w:sz w:val="21"/>
          <w:szCs w:val="21"/>
          <w:lang w:eastAsia="hu-HU"/>
        </w:rPr>
        <w:tab/>
      </w:r>
      <w:r>
        <w:rPr>
          <w:rFonts w:ascii="Times New Roman" w:eastAsia="Times New Roman" w:hAnsi="Times New Roman"/>
          <w:sz w:val="21"/>
          <w:szCs w:val="21"/>
          <w:lang w:eastAsia="hu-HU"/>
        </w:rPr>
        <w:tab/>
      </w:r>
      <w:r>
        <w:rPr>
          <w:rFonts w:ascii="Times New Roman" w:eastAsia="Times New Roman" w:hAnsi="Times New Roman"/>
          <w:sz w:val="21"/>
          <w:szCs w:val="21"/>
          <w:lang w:eastAsia="hu-HU"/>
        </w:rPr>
        <w:tab/>
        <w:t>S</w:t>
      </w:r>
      <w:r w:rsidR="00A62ED3" w:rsidRPr="00EA787F">
        <w:rPr>
          <w:rFonts w:ascii="Times New Roman" w:eastAsia="Times New Roman" w:hAnsi="Times New Roman"/>
          <w:sz w:val="21"/>
          <w:szCs w:val="21"/>
          <w:lang w:eastAsia="hu-HU"/>
        </w:rPr>
        <w:t>zerda:</w:t>
      </w:r>
      <w:r w:rsidR="00A62ED3"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62ED3"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15.30 – 17.00 utánpótlás</w:t>
      </w:r>
    </w:p>
    <w:p w:rsidR="00A62ED3" w:rsidRPr="00EA787F" w:rsidRDefault="00A0188F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>
        <w:rPr>
          <w:rFonts w:ascii="Times New Roman" w:eastAsia="Times New Roman" w:hAnsi="Times New Roman"/>
          <w:sz w:val="21"/>
          <w:szCs w:val="21"/>
          <w:lang w:eastAsia="hu-HU"/>
        </w:rPr>
        <w:tab/>
      </w:r>
      <w:r>
        <w:rPr>
          <w:rFonts w:ascii="Times New Roman" w:eastAsia="Times New Roman" w:hAnsi="Times New Roman"/>
          <w:sz w:val="21"/>
          <w:szCs w:val="21"/>
          <w:lang w:eastAsia="hu-HU"/>
        </w:rPr>
        <w:tab/>
      </w:r>
      <w:r>
        <w:rPr>
          <w:rFonts w:ascii="Times New Roman" w:eastAsia="Times New Roman" w:hAnsi="Times New Roman"/>
          <w:sz w:val="21"/>
          <w:szCs w:val="21"/>
          <w:lang w:eastAsia="hu-HU"/>
        </w:rPr>
        <w:tab/>
      </w:r>
      <w:r>
        <w:rPr>
          <w:rFonts w:ascii="Times New Roman" w:eastAsia="Times New Roman" w:hAnsi="Times New Roman"/>
          <w:sz w:val="21"/>
          <w:szCs w:val="21"/>
          <w:lang w:eastAsia="hu-HU"/>
        </w:rPr>
        <w:tab/>
      </w:r>
      <w:r>
        <w:rPr>
          <w:rFonts w:ascii="Times New Roman" w:eastAsia="Times New Roman" w:hAnsi="Times New Roman"/>
          <w:sz w:val="21"/>
          <w:szCs w:val="21"/>
          <w:lang w:eastAsia="hu-HU"/>
        </w:rPr>
        <w:tab/>
      </w:r>
      <w:r>
        <w:rPr>
          <w:rFonts w:ascii="Times New Roman" w:eastAsia="Times New Roman" w:hAnsi="Times New Roman"/>
          <w:sz w:val="21"/>
          <w:szCs w:val="21"/>
          <w:lang w:eastAsia="hu-HU"/>
        </w:rPr>
        <w:tab/>
        <w:t>C</w:t>
      </w:r>
      <w:r w:rsidR="00A62ED3" w:rsidRPr="00EA787F">
        <w:rPr>
          <w:rFonts w:ascii="Times New Roman" w:eastAsia="Times New Roman" w:hAnsi="Times New Roman"/>
          <w:sz w:val="21"/>
          <w:szCs w:val="21"/>
          <w:lang w:eastAsia="hu-HU"/>
        </w:rPr>
        <w:t>sütörtök:</w:t>
      </w:r>
      <w:r w:rsidR="00A62ED3"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18.00 – 19.30 női labdarúgás-felnőtt</w:t>
      </w:r>
    </w:p>
    <w:p w:rsidR="00A62ED3" w:rsidRDefault="00A0188F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>
        <w:rPr>
          <w:rFonts w:ascii="Times New Roman" w:eastAsia="Times New Roman" w:hAnsi="Times New Roman"/>
          <w:sz w:val="21"/>
          <w:szCs w:val="21"/>
          <w:lang w:eastAsia="hu-HU"/>
        </w:rPr>
        <w:tab/>
      </w:r>
      <w:r>
        <w:rPr>
          <w:rFonts w:ascii="Times New Roman" w:eastAsia="Times New Roman" w:hAnsi="Times New Roman"/>
          <w:sz w:val="21"/>
          <w:szCs w:val="21"/>
          <w:lang w:eastAsia="hu-HU"/>
        </w:rPr>
        <w:tab/>
      </w:r>
      <w:r>
        <w:rPr>
          <w:rFonts w:ascii="Times New Roman" w:eastAsia="Times New Roman" w:hAnsi="Times New Roman"/>
          <w:sz w:val="21"/>
          <w:szCs w:val="21"/>
          <w:lang w:eastAsia="hu-HU"/>
        </w:rPr>
        <w:tab/>
      </w:r>
      <w:r>
        <w:rPr>
          <w:rFonts w:ascii="Times New Roman" w:eastAsia="Times New Roman" w:hAnsi="Times New Roman"/>
          <w:sz w:val="21"/>
          <w:szCs w:val="21"/>
          <w:lang w:eastAsia="hu-HU"/>
        </w:rPr>
        <w:tab/>
      </w:r>
      <w:r>
        <w:rPr>
          <w:rFonts w:ascii="Times New Roman" w:eastAsia="Times New Roman" w:hAnsi="Times New Roman"/>
          <w:sz w:val="21"/>
          <w:szCs w:val="21"/>
          <w:lang w:eastAsia="hu-HU"/>
        </w:rPr>
        <w:tab/>
      </w:r>
      <w:r>
        <w:rPr>
          <w:rFonts w:ascii="Times New Roman" w:eastAsia="Times New Roman" w:hAnsi="Times New Roman"/>
          <w:sz w:val="21"/>
          <w:szCs w:val="21"/>
          <w:lang w:eastAsia="hu-HU"/>
        </w:rPr>
        <w:tab/>
        <w:t>P</w:t>
      </w:r>
      <w:r w:rsidR="00A62ED3" w:rsidRPr="00EA787F">
        <w:rPr>
          <w:rFonts w:ascii="Times New Roman" w:eastAsia="Times New Roman" w:hAnsi="Times New Roman"/>
          <w:sz w:val="21"/>
          <w:szCs w:val="21"/>
          <w:lang w:eastAsia="hu-HU"/>
        </w:rPr>
        <w:t>éntek:</w:t>
      </w:r>
      <w:r w:rsidR="00A62ED3"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62ED3"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16.30 – 17.30 utánpótlás</w:t>
      </w:r>
    </w:p>
    <w:p w:rsidR="005D7013" w:rsidRPr="00EA787F" w:rsidRDefault="005D7013" w:rsidP="00EA787F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</w:p>
    <w:p w:rsidR="005D7013" w:rsidRPr="005D7013" w:rsidRDefault="00A62ED3" w:rsidP="005D7013">
      <w:pPr>
        <w:pStyle w:val="Listaszerbekezds"/>
        <w:spacing w:before="120" w:after="120" w:line="319" w:lineRule="auto"/>
        <w:ind w:left="0"/>
        <w:contextualSpacing w:val="0"/>
        <w:jc w:val="both"/>
        <w:rPr>
          <w:rFonts w:ascii="Times New Roman" w:hAnsi="Times New Roman"/>
          <w:b/>
          <w:sz w:val="21"/>
          <w:szCs w:val="21"/>
        </w:rPr>
      </w:pPr>
      <w:r w:rsidRPr="005D7013">
        <w:rPr>
          <w:rFonts w:ascii="Times New Roman" w:hAnsi="Times New Roman"/>
          <w:b/>
          <w:sz w:val="21"/>
          <w:szCs w:val="21"/>
          <w:u w:val="single"/>
        </w:rPr>
        <w:t>Egyéb kistermi foglalkozások</w:t>
      </w:r>
      <w:r w:rsidR="005D7013">
        <w:rPr>
          <w:rFonts w:ascii="Times New Roman" w:hAnsi="Times New Roman"/>
          <w:b/>
          <w:sz w:val="21"/>
          <w:szCs w:val="21"/>
        </w:rPr>
        <w:t>:</w:t>
      </w:r>
    </w:p>
    <w:p w:rsidR="00A62ED3" w:rsidRPr="00EA787F" w:rsidRDefault="00A62ED3" w:rsidP="00617189">
      <w:pPr>
        <w:pStyle w:val="Listaszerbekezds"/>
        <w:numPr>
          <w:ilvl w:val="0"/>
          <w:numId w:val="24"/>
        </w:numPr>
        <w:spacing w:after="0" w:line="319" w:lineRule="auto"/>
        <w:ind w:left="1074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Hidegné Bély Zsófia: zumba, pound fitnesz</w:t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  <w:t>H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étfő: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19.30 – 20.30 zumba</w:t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  <w:t>S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zerda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19.30 – 20.30 zumba</w:t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  <w:t>C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sütörtök: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19.15 – 20.15 pound fitnesz</w:t>
      </w:r>
    </w:p>
    <w:p w:rsidR="00A62ED3" w:rsidRPr="00EA787F" w:rsidRDefault="00A62ED3" w:rsidP="00617189">
      <w:pPr>
        <w:pStyle w:val="Listaszerbekezds"/>
        <w:numPr>
          <w:ilvl w:val="0"/>
          <w:numId w:val="24"/>
        </w:numPr>
        <w:spacing w:after="0" w:line="319" w:lineRule="auto"/>
        <w:ind w:left="1074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Mogyorósi Zsolt: TRX</w:t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  <w:t>K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edd: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17.30 – 19.00</w:t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  <w:t>C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sütörtök: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17.30 – 19.00</w:t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  <w:t>V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asárnap: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10.00 – 11.00</w:t>
      </w:r>
    </w:p>
    <w:p w:rsidR="00A62ED3" w:rsidRPr="00EA787F" w:rsidRDefault="00A62ED3" w:rsidP="00617189">
      <w:pPr>
        <w:pStyle w:val="Listaszerbekezds"/>
        <w:numPr>
          <w:ilvl w:val="0"/>
          <w:numId w:val="24"/>
        </w:numPr>
        <w:spacing w:after="0" w:line="319" w:lineRule="auto"/>
        <w:ind w:left="1074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lastRenderedPageBreak/>
        <w:t>Elmer Annamária: aerobik</w:t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  <w:t>H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étfő: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18.15 – 19.15</w:t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  <w:t>S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zerda: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18.15 – 19.15</w:t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  <w:t>S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zombat: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09.00 – 10.00</w:t>
      </w:r>
    </w:p>
    <w:p w:rsidR="00A62ED3" w:rsidRPr="00EA787F" w:rsidRDefault="00A62ED3" w:rsidP="00617189">
      <w:pPr>
        <w:pStyle w:val="Listaszerbekezds"/>
        <w:numPr>
          <w:ilvl w:val="0"/>
          <w:numId w:val="24"/>
        </w:numPr>
        <w:spacing w:after="0" w:line="319" w:lineRule="auto"/>
        <w:ind w:left="1074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Szabó Balázs: thai boksz</w:t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  <w:t>S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zerda: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16.30 – 18.00</w:t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  <w:t>P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éntek: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18.00 – 20.00</w:t>
      </w:r>
    </w:p>
    <w:p w:rsidR="00A62ED3" w:rsidRPr="00EA787F" w:rsidRDefault="00A62ED3" w:rsidP="00617189">
      <w:pPr>
        <w:pStyle w:val="Listaszerbekezds"/>
        <w:spacing w:after="0" w:line="319" w:lineRule="auto"/>
        <w:ind w:left="357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="00A0188F">
        <w:rPr>
          <w:rFonts w:ascii="Times New Roman" w:eastAsia="Times New Roman" w:hAnsi="Times New Roman"/>
          <w:sz w:val="21"/>
          <w:szCs w:val="21"/>
          <w:lang w:eastAsia="hu-HU"/>
        </w:rPr>
        <w:tab/>
        <w:t>V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asárnap: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09.30 – 11.00.</w:t>
      </w:r>
    </w:p>
    <w:p w:rsidR="005D7013" w:rsidRDefault="005D7013" w:rsidP="00617189">
      <w:pPr>
        <w:ind w:left="354"/>
        <w:rPr>
          <w:b/>
          <w:u w:val="single"/>
        </w:rPr>
      </w:pPr>
    </w:p>
    <w:p w:rsidR="005D7013" w:rsidRPr="005D7013" w:rsidRDefault="00A62ED3" w:rsidP="005D7013">
      <w:pPr>
        <w:pStyle w:val="Listaszerbekezds"/>
        <w:spacing w:before="120" w:after="120" w:line="319" w:lineRule="auto"/>
        <w:ind w:left="0"/>
        <w:contextualSpacing w:val="0"/>
        <w:jc w:val="both"/>
        <w:rPr>
          <w:rFonts w:ascii="Times New Roman" w:hAnsi="Times New Roman"/>
          <w:b/>
          <w:sz w:val="21"/>
          <w:szCs w:val="21"/>
          <w:u w:val="single"/>
        </w:rPr>
      </w:pPr>
      <w:r w:rsidRPr="005D7013">
        <w:rPr>
          <w:rFonts w:ascii="Times New Roman" w:hAnsi="Times New Roman"/>
          <w:b/>
          <w:sz w:val="21"/>
          <w:szCs w:val="21"/>
          <w:u w:val="single"/>
        </w:rPr>
        <w:t>Sportrendezvények</w:t>
      </w:r>
      <w:r w:rsidRPr="005D7013">
        <w:rPr>
          <w:rFonts w:ascii="Times New Roman" w:hAnsi="Times New Roman"/>
          <w:b/>
          <w:sz w:val="21"/>
          <w:szCs w:val="21"/>
        </w:rPr>
        <w:t xml:space="preserve">: 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01.08.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HSE labdarúgó szakosztály által szervezett női focitorna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01.09.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HSE U13 kézilabda szakosztály utánpótlás versenye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01.15.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Szalántai kötélugró egyesület által szervezett amatőr országos versenye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01.16.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Futsal - BMLSZ által szervezett utánpótlás torna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01.22.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Futsal - BMLSZ által szervezett utánpótlás torna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01.29.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Futsal - BMLSZ által szervezett utánpótlás torna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02.05.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Futsal - BMLSZ által szervezett utánpótlás torna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02.12.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Futsal - BMLSZ által szervezett utánpótlás torna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02.18.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Ugrókötél Baranya megyei diákolimpia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02.19.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HSE labdarúgó szakosztály által szervezett női focitorna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02.20.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Futsal - BMLSZ által szervezett utánpótlás torna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02.26.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Futsal - BMLSZ által szervezett utánpótlás torna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02.26.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Harkány – Vemafi HSE kézi bajnoki forduló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03.19.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Futsal - BMLSZ által szervezett utánpótlás torna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03.26.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MK Pelikán Siklós KC fiú és leány Szakosztály bajnoki forduló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03.27.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HSE kézilabda szakosztály utánpótlás versenye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03.14.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Futsal - BMLSZ által szervezett utánpótlás torna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03.20.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MK Pelikán Siklós KC fiú és leány Szakosztály bajnoki forduló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04.08.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Harkány – Mozsgó asztalitenisz bajnoki forduló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04.09.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Harkány – Petőfi HSE kézilabda szakosztály bajnoki forduló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04.10.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HSE kézilabda szakosztály utánpótlás versenye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04.24.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HSE kézilabda szakosztály utánpótlás versenye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05.13.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Harkány I – Sásdi Városi SK , HSE asztalitenisz szakosztály bajnoki forduló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05.13.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Harkány II – Dombóvár, HSE asztalitenisz szakosztály bajnoki forduló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05.14.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HSE labdarúgó szakosztály által szervezett női focitorna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05.15.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Harkány – Bácska, HSE kézilabda szakosztály bajnoki forduló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05.27.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Gyereknap – általános iskola szervezésében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05.28.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Iskolai sportnap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06.04.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Iskolai intézményi labdarúgó torna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06.18-22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Pécsi Ritmikus Gimnasztika Egyesület edzőtábor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07.01.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Iskolai tábor helyszín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08.05-07.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Harkány Gyógyfürdő- JOOLA Nemzetközi Veterán Asztalitenisz Ranglista Verseny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lastRenderedPageBreak/>
        <w:t>08.08-12.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HSE kézilabda szakosztály utánpótlás edzőtábor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09.10.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Harkány – TÜKE SE NB III. asztalitenisz bajnoki forduló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09.24.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HSE labdarúgó szakosztályának női foci tornája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09.25.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Harkány – Balatonboglár, HSE kézilabda szakosztály bajnoki forduló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10.01.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Harkány - Mohácsi TE NB III. asztalitenisz bajnoki forduló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10.02.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MK Pelikán Siklós KC fiú és leány Szakosztály bajnoki fordulók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10.08.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HSE kézilabda szakosztály utánpótlás versenye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10.09.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HSE kézilabda szakosztály utánpótlás versenye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10.16.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MK Pelikán Siklós KC fiú és leány Szakosztály bajnoki fordulók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</w:p>
    <w:p w:rsidR="00A62ED3" w:rsidRPr="00EA787F" w:rsidRDefault="00A62ED3" w:rsidP="00617189">
      <w:pPr>
        <w:pStyle w:val="Listaszerbekezds"/>
        <w:spacing w:after="0" w:line="319" w:lineRule="auto"/>
        <w:ind w:left="2142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Harkány – Dunaújváros asztalitenisz NBIII. bajnoki forduló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10.22.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Horváth Géza Boksz emlékverseny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10.26.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Baranya megyei asztalitenisz diákolimpia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11.05-06.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Boksz edzőtábor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11.11.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Baranya megyei asztalitenisz diákolimpiai döntő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11.12.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HSE kézilabda szakosztály utánpótlás versenye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11.12.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Harkány – PEAC, HSE kézilabda szakosztály bajnoki forduló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11.12.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Harkány – Bácska, HSE kézilabda szakosztály bajnoki forduló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11.13.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HSE kézilabda szakosztályának U10-es utánpótlás versenye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11.19.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Markovics János Emlékverseny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11.20.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HSE labdarúgó szakosztály utánpótlás versenye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11.20.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MK Pelikán Siklós KC fiú és leány Szakosztály bajnoki fordulók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11.26.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Harkány – Dunaszekcső, HSE asztalitenisz szakosztály NBIII. bajnoki forduló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11.27.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MK Pelikán Siklós KC fiú és leány Szakosztály bajnoki fordulók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12.03-04.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HSE labdarúgó szakosztály „Mikulás Kupa” focitorna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12.10.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Bozsik Program, HSE labdarúgó szakosztály utánpótlás versenye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12.11.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HSE kézilabda szakosztályának U14-es utánpótlás versenye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12.17.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Harkány – PTE PEAC asztalitenisz NBIII. bajnoki forduló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12.17.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Spíler Sportegyesület futsal bajnoki fordulója</w:t>
      </w:r>
    </w:p>
    <w:p w:rsidR="00A62ED3" w:rsidRPr="00EA787F" w:rsidRDefault="00A62ED3" w:rsidP="00617189">
      <w:pPr>
        <w:pStyle w:val="Listaszerbekezds"/>
        <w:spacing w:after="0" w:line="319" w:lineRule="auto"/>
        <w:ind w:left="1071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>12.17.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  <w:t>BMLASZ játékvezetők foci tornája</w:t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  <w:r w:rsidRPr="00EA787F">
        <w:rPr>
          <w:rFonts w:ascii="Times New Roman" w:eastAsia="Times New Roman" w:hAnsi="Times New Roman"/>
          <w:sz w:val="21"/>
          <w:szCs w:val="21"/>
          <w:lang w:eastAsia="hu-HU"/>
        </w:rPr>
        <w:tab/>
      </w:r>
    </w:p>
    <w:p w:rsidR="00A62ED3" w:rsidRPr="00EA787F" w:rsidRDefault="00A62ED3" w:rsidP="00EA787F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</w:p>
    <w:p w:rsidR="00C94865" w:rsidRPr="000809F3" w:rsidRDefault="00586117" w:rsidP="00586117">
      <w:pPr>
        <w:pStyle w:val="Listaszerbekezds"/>
        <w:spacing w:before="120" w:after="120" w:line="319" w:lineRule="auto"/>
        <w:ind w:left="0"/>
        <w:contextualSpacing w:val="0"/>
        <w:jc w:val="both"/>
        <w:rPr>
          <w:rFonts w:ascii="Times New Roman" w:hAnsi="Times New Roman"/>
          <w:b/>
          <w:sz w:val="21"/>
          <w:szCs w:val="21"/>
          <w:u w:val="single"/>
        </w:rPr>
      </w:pPr>
      <w:r w:rsidRPr="000809F3">
        <w:rPr>
          <w:rFonts w:ascii="Times New Roman" w:hAnsi="Times New Roman"/>
          <w:b/>
          <w:sz w:val="21"/>
          <w:szCs w:val="21"/>
          <w:u w:val="single"/>
        </w:rPr>
        <w:t>TOURINFORM I</w:t>
      </w:r>
      <w:r w:rsidR="00C94865" w:rsidRPr="000809F3">
        <w:rPr>
          <w:rFonts w:ascii="Times New Roman" w:hAnsi="Times New Roman"/>
          <w:b/>
          <w:sz w:val="21"/>
          <w:szCs w:val="21"/>
          <w:u w:val="single"/>
        </w:rPr>
        <w:t>roda</w:t>
      </w:r>
      <w:r w:rsidR="00C94865" w:rsidRPr="000809F3">
        <w:rPr>
          <w:rFonts w:ascii="Times New Roman" w:hAnsi="Times New Roman"/>
          <w:b/>
          <w:sz w:val="21"/>
          <w:szCs w:val="21"/>
        </w:rPr>
        <w:t>:</w:t>
      </w:r>
    </w:p>
    <w:p w:rsidR="000809F3" w:rsidRPr="000809F3" w:rsidRDefault="000809F3" w:rsidP="005D7013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0809F3">
        <w:rPr>
          <w:rFonts w:ascii="Times New Roman" w:eastAsia="Times New Roman" w:hAnsi="Times New Roman"/>
          <w:sz w:val="21"/>
          <w:szCs w:val="21"/>
          <w:lang w:eastAsia="hu-HU"/>
        </w:rPr>
        <w:t xml:space="preserve">Irodánk munkatársai fő feladatuknak tekintik a vendégek tájékoztatását helyi és környékbeli látnivalókról, programokról. A turista szezonban heti 60, szezonon kívül heti 48 órában várta a vendégeket. Az iroda – az adatgyűjtő területére vonatkozóan – a helyi személyes információszolgáltatásban, a kiadványok befogadásakor, a telefonos és elektronikus információszolgáltatásban, valamint a Nemzeti Turisztikai Adatbázis (NETA) frissítésekor az adatgyűjtő területének turisztikai szolgáltatóiról versenysemlegesen szolgáltat információt. Irodánk segítette a </w:t>
      </w:r>
      <w:r w:rsidR="005D7013" w:rsidRPr="000809F3">
        <w:rPr>
          <w:rFonts w:ascii="Times New Roman" w:eastAsia="Times New Roman" w:hAnsi="Times New Roman"/>
          <w:sz w:val="21"/>
          <w:szCs w:val="21"/>
          <w:lang w:eastAsia="hu-HU"/>
        </w:rPr>
        <w:t>fenntartó munkáját</w:t>
      </w:r>
      <w:r w:rsidRPr="000809F3">
        <w:rPr>
          <w:rFonts w:ascii="Times New Roman" w:eastAsia="Times New Roman" w:hAnsi="Times New Roman"/>
          <w:sz w:val="21"/>
          <w:szCs w:val="21"/>
          <w:lang w:eastAsia="hu-HU"/>
        </w:rPr>
        <w:t xml:space="preserve"> kiadványok, szóróanyagok elkészítésében, aktuális programok megszervezésében, koordináló szerepet vállalt a helyi rendezvények, események létrejöttében. A Tourinform iroda napi munkája során folyamatos szakmai kapcsolatot tart az adatgyűjtő területen található turisztikai szolgáltatókkal, vállalkozókkal, szállásadókkal, a különböző szervezetekkel, intézményekkel.</w:t>
      </w:r>
    </w:p>
    <w:p w:rsidR="000809F3" w:rsidRPr="000809F3" w:rsidRDefault="000809F3" w:rsidP="005D7013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</w:p>
    <w:p w:rsidR="000809F3" w:rsidRDefault="000809F3" w:rsidP="005D7013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0809F3">
        <w:rPr>
          <w:rFonts w:ascii="Times New Roman" w:eastAsia="Times New Roman" w:hAnsi="Times New Roman"/>
          <w:sz w:val="21"/>
          <w:szCs w:val="21"/>
          <w:lang w:eastAsia="hu-HU"/>
        </w:rPr>
        <w:lastRenderedPageBreak/>
        <w:t>Pozitív hatást értünk el a hozzánk betérő vendégek számában, tapasztalataink alapján jelentősen nőtt térségünkben a hazai vendégforgalom, valamint a Csehországból érkező vendégek mellett nőtt a horvát és szerb látogatók száma.</w:t>
      </w:r>
    </w:p>
    <w:p w:rsidR="00E05EC3" w:rsidRPr="000809F3" w:rsidRDefault="00E05EC3" w:rsidP="005D7013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</w:p>
    <w:p w:rsidR="000809F3" w:rsidRDefault="003161E6" w:rsidP="00617189">
      <w:pPr>
        <w:pStyle w:val="Listaszerbekezds"/>
        <w:spacing w:after="0" w:line="319" w:lineRule="auto"/>
        <w:ind w:left="0"/>
        <w:contextualSpacing w:val="0"/>
        <w:jc w:val="center"/>
        <w:rPr>
          <w:rFonts w:ascii="Times New Roman" w:eastAsia="Times New Roman" w:hAnsi="Times New Roman"/>
          <w:sz w:val="21"/>
          <w:szCs w:val="21"/>
          <w:lang w:eastAsia="hu-HU"/>
        </w:rPr>
      </w:pPr>
      <w:r w:rsidRPr="00617189">
        <w:rPr>
          <w:rFonts w:ascii="Times New Roman" w:eastAsia="Times New Roman" w:hAnsi="Times New Roman"/>
          <w:noProof/>
          <w:sz w:val="21"/>
          <w:szCs w:val="21"/>
          <w:lang w:eastAsia="hu-HU"/>
        </w:rPr>
        <w:drawing>
          <wp:inline distT="0" distB="0" distL="0" distR="0">
            <wp:extent cx="4352925" cy="2590800"/>
            <wp:effectExtent l="0" t="0" r="0" b="0"/>
            <wp:docPr id="3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EC3" w:rsidRPr="00617189" w:rsidRDefault="00E05EC3" w:rsidP="00617189">
      <w:pPr>
        <w:pStyle w:val="Listaszerbekezds"/>
        <w:spacing w:after="0" w:line="319" w:lineRule="auto"/>
        <w:ind w:left="0"/>
        <w:contextualSpacing w:val="0"/>
        <w:jc w:val="center"/>
        <w:rPr>
          <w:rFonts w:ascii="Times New Roman" w:eastAsia="Times New Roman" w:hAnsi="Times New Roman"/>
          <w:sz w:val="21"/>
          <w:szCs w:val="21"/>
          <w:lang w:eastAsia="hu-HU"/>
        </w:rPr>
      </w:pPr>
    </w:p>
    <w:p w:rsidR="00617189" w:rsidRPr="00617189" w:rsidRDefault="00617189" w:rsidP="00617189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5"/>
          <w:szCs w:val="5"/>
          <w:lang w:eastAsia="hu-HU"/>
        </w:rPr>
      </w:pPr>
    </w:p>
    <w:p w:rsidR="000809F3" w:rsidRPr="000809F3" w:rsidRDefault="000809F3" w:rsidP="005D7013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0809F3">
        <w:rPr>
          <w:rFonts w:ascii="Times New Roman" w:eastAsia="Times New Roman" w:hAnsi="Times New Roman"/>
          <w:sz w:val="21"/>
          <w:szCs w:val="21"/>
          <w:lang w:eastAsia="hu-HU"/>
        </w:rPr>
        <w:t xml:space="preserve">A 2022-es évben az iroda munkatársainak száma 3 fő volt, 1 fő irodavezető és </w:t>
      </w:r>
      <w:r w:rsidR="005D7013">
        <w:rPr>
          <w:rFonts w:ascii="Times New Roman" w:eastAsia="Times New Roman" w:hAnsi="Times New Roman"/>
          <w:sz w:val="21"/>
          <w:szCs w:val="21"/>
          <w:lang w:eastAsia="hu-HU"/>
        </w:rPr>
        <w:t xml:space="preserve">2 fő ügyintéző munkatárs. 2022 év </w:t>
      </w:r>
      <w:r w:rsidRPr="000809F3">
        <w:rPr>
          <w:rFonts w:ascii="Times New Roman" w:eastAsia="Times New Roman" w:hAnsi="Times New Roman"/>
          <w:sz w:val="21"/>
          <w:szCs w:val="21"/>
          <w:lang w:eastAsia="hu-HU"/>
        </w:rPr>
        <w:t>októberétől, az irodavezető munkaviszonyának megszűnése miatt, 1 fő megbízott irodavezetővel és továbbra is 2 fő ügyintéző munkatárssal működik irodánk.</w:t>
      </w:r>
    </w:p>
    <w:p w:rsidR="000809F3" w:rsidRPr="000809F3" w:rsidRDefault="000809F3" w:rsidP="005D7013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0809F3">
        <w:rPr>
          <w:rFonts w:ascii="Times New Roman" w:eastAsia="Times New Roman" w:hAnsi="Times New Roman"/>
          <w:sz w:val="21"/>
          <w:szCs w:val="21"/>
          <w:lang w:eastAsia="hu-HU"/>
        </w:rPr>
        <w:t>Kollégáink aktívan részt vettek az MTÜ által koordinált képzéseken, találkozókon, szakmai napokon.</w:t>
      </w:r>
    </w:p>
    <w:p w:rsidR="000809F3" w:rsidRPr="000809F3" w:rsidRDefault="000809F3" w:rsidP="005D7013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</w:p>
    <w:p w:rsidR="000809F3" w:rsidRPr="000809F3" w:rsidRDefault="000809F3" w:rsidP="005D7013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0809F3">
        <w:rPr>
          <w:rFonts w:ascii="Times New Roman" w:eastAsia="Times New Roman" w:hAnsi="Times New Roman"/>
          <w:sz w:val="21"/>
          <w:szCs w:val="21"/>
          <w:lang w:eastAsia="hu-HU"/>
        </w:rPr>
        <w:t>Irodánk folyamatos fejlődést mutat a Tourinform Minőségbiztosítási Rendszer (TMR) értékelés és próbavásárlások során. A 2022. évben összes</w:t>
      </w:r>
      <w:r w:rsidR="005D7013">
        <w:rPr>
          <w:rFonts w:ascii="Times New Roman" w:eastAsia="Times New Roman" w:hAnsi="Times New Roman"/>
          <w:sz w:val="21"/>
          <w:szCs w:val="21"/>
          <w:lang w:eastAsia="hu-HU"/>
        </w:rPr>
        <w:t>s</w:t>
      </w:r>
      <w:r w:rsidRPr="000809F3">
        <w:rPr>
          <w:rFonts w:ascii="Times New Roman" w:eastAsia="Times New Roman" w:hAnsi="Times New Roman"/>
          <w:sz w:val="21"/>
          <w:szCs w:val="21"/>
          <w:lang w:eastAsia="hu-HU"/>
        </w:rPr>
        <w:t>égében az országos átlagnál jobb eredményt értünk el. Az országos átlag 84%.</w:t>
      </w:r>
    </w:p>
    <w:p w:rsidR="000809F3" w:rsidRPr="000809F3" w:rsidRDefault="000809F3" w:rsidP="005D7013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</w:p>
    <w:p w:rsidR="000809F3" w:rsidRDefault="003161E6" w:rsidP="000809F3">
      <w:pPr>
        <w:pStyle w:val="Nincstrkz"/>
        <w:jc w:val="center"/>
        <w:rPr>
          <w:sz w:val="24"/>
          <w:szCs w:val="24"/>
        </w:rPr>
      </w:pPr>
      <w:r w:rsidRPr="000809F3">
        <w:rPr>
          <w:noProof/>
          <w:sz w:val="24"/>
          <w:szCs w:val="24"/>
          <w:lang w:eastAsia="hu-HU"/>
        </w:rPr>
        <w:drawing>
          <wp:inline distT="0" distB="0" distL="0" distR="0">
            <wp:extent cx="4267200" cy="3000375"/>
            <wp:effectExtent l="0" t="0" r="0" b="0"/>
            <wp:docPr id="4" name="Objektum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809F3" w:rsidRDefault="000809F3" w:rsidP="000809F3">
      <w:pPr>
        <w:pStyle w:val="Nincstrkz"/>
        <w:jc w:val="both"/>
        <w:rPr>
          <w:sz w:val="24"/>
          <w:szCs w:val="24"/>
        </w:rPr>
      </w:pPr>
    </w:p>
    <w:p w:rsidR="000809F3" w:rsidRPr="000809F3" w:rsidRDefault="000809F3" w:rsidP="005D7013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</w:p>
    <w:p w:rsidR="00E05EC3" w:rsidRDefault="000809F3" w:rsidP="00E05EC3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0809F3">
        <w:rPr>
          <w:rFonts w:ascii="Times New Roman" w:eastAsia="Times New Roman" w:hAnsi="Times New Roman"/>
          <w:sz w:val="21"/>
          <w:szCs w:val="21"/>
          <w:lang w:eastAsia="hu-HU"/>
        </w:rPr>
        <w:lastRenderedPageBreak/>
        <w:t xml:space="preserve">Bevételt generáló tevékenységünk a harkányi gyógyvízből készült kozmetikumok, ajándéktárgyak, képeslapok, hidegen sajtolt olajok árusítása, valamint a </w:t>
      </w:r>
      <w:r w:rsidR="005D7013" w:rsidRPr="000809F3">
        <w:rPr>
          <w:rFonts w:ascii="Times New Roman" w:eastAsia="Times New Roman" w:hAnsi="Times New Roman"/>
          <w:sz w:val="21"/>
          <w:szCs w:val="21"/>
          <w:lang w:eastAsia="hu-HU"/>
        </w:rPr>
        <w:t>kerékpárkölcsönzés</w:t>
      </w:r>
      <w:r w:rsidRPr="000809F3">
        <w:rPr>
          <w:rFonts w:ascii="Times New Roman" w:eastAsia="Times New Roman" w:hAnsi="Times New Roman"/>
          <w:sz w:val="21"/>
          <w:szCs w:val="21"/>
          <w:lang w:eastAsia="hu-HU"/>
        </w:rPr>
        <w:t>.</w:t>
      </w:r>
    </w:p>
    <w:p w:rsidR="00E05EC3" w:rsidRDefault="00E05EC3" w:rsidP="00E05EC3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</w:p>
    <w:p w:rsidR="000809F3" w:rsidRDefault="003161E6" w:rsidP="005D7013">
      <w:pPr>
        <w:pStyle w:val="Nincstrkz"/>
        <w:jc w:val="center"/>
        <w:rPr>
          <w:sz w:val="24"/>
          <w:szCs w:val="24"/>
        </w:rPr>
      </w:pPr>
      <w:r w:rsidRPr="000809F3">
        <w:rPr>
          <w:noProof/>
          <w:sz w:val="24"/>
          <w:szCs w:val="24"/>
          <w:lang w:eastAsia="hu-HU"/>
        </w:rPr>
        <w:drawing>
          <wp:inline distT="0" distB="0" distL="0" distR="0">
            <wp:extent cx="4257675" cy="2724150"/>
            <wp:effectExtent l="0" t="0" r="0" b="0"/>
            <wp:docPr id="5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9F3" w:rsidRPr="008D65C5" w:rsidRDefault="000809F3" w:rsidP="005D7013">
      <w:pPr>
        <w:pStyle w:val="Listaszerbekezds"/>
        <w:spacing w:before="120" w:after="120" w:line="319" w:lineRule="auto"/>
        <w:ind w:left="0"/>
        <w:contextualSpacing w:val="0"/>
        <w:jc w:val="both"/>
        <w:rPr>
          <w:rFonts w:ascii="Times New Roman" w:hAnsi="Times New Roman"/>
          <w:b/>
          <w:sz w:val="21"/>
          <w:szCs w:val="21"/>
        </w:rPr>
      </w:pPr>
      <w:r w:rsidRPr="005D7013">
        <w:rPr>
          <w:rFonts w:ascii="Times New Roman" w:hAnsi="Times New Roman"/>
          <w:b/>
          <w:sz w:val="21"/>
          <w:szCs w:val="21"/>
          <w:u w:val="single"/>
        </w:rPr>
        <w:t>SHOP</w:t>
      </w:r>
      <w:r w:rsidR="008D65C5">
        <w:rPr>
          <w:rFonts w:ascii="Times New Roman" w:hAnsi="Times New Roman"/>
          <w:b/>
          <w:sz w:val="21"/>
          <w:szCs w:val="21"/>
        </w:rPr>
        <w:t>:</w:t>
      </w:r>
    </w:p>
    <w:p w:rsidR="000809F3" w:rsidRPr="000809F3" w:rsidRDefault="000809F3" w:rsidP="005D7013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eastAsia="Times New Roman" w:hAnsi="Times New Roman"/>
          <w:sz w:val="21"/>
          <w:szCs w:val="21"/>
          <w:lang w:eastAsia="hu-HU"/>
        </w:rPr>
      </w:pPr>
      <w:r w:rsidRPr="000809F3">
        <w:rPr>
          <w:rFonts w:ascii="Times New Roman" w:eastAsia="Times New Roman" w:hAnsi="Times New Roman"/>
          <w:sz w:val="21"/>
          <w:szCs w:val="21"/>
          <w:lang w:eastAsia="hu-HU"/>
        </w:rPr>
        <w:t>A fenntartó egész évben nyitva tartó Shop-ot üzemeltet a helyi Gyógy- és Strandfürdő területén, turisztikai szezonban a strand területén, szezonon kívül a Gyógyfürdő épületében, ahol folyamatosan bővül a termék kínálat a vásárlók igényeinek megfelelően. A vendégek t</w:t>
      </w:r>
      <w:r w:rsidR="00E05EC3">
        <w:rPr>
          <w:rFonts w:ascii="Times New Roman" w:eastAsia="Times New Roman" w:hAnsi="Times New Roman"/>
          <w:sz w:val="21"/>
          <w:szCs w:val="21"/>
          <w:lang w:eastAsia="hu-HU"/>
        </w:rPr>
        <w:t>örölközőket, fürdőköpenyeket, „H</w:t>
      </w:r>
      <w:r w:rsidRPr="000809F3">
        <w:rPr>
          <w:rFonts w:ascii="Times New Roman" w:eastAsia="Times New Roman" w:hAnsi="Times New Roman"/>
          <w:sz w:val="21"/>
          <w:szCs w:val="21"/>
          <w:lang w:eastAsia="hu-HU"/>
        </w:rPr>
        <w:t>arkány</w:t>
      </w:r>
      <w:r w:rsidR="00E05EC3">
        <w:rPr>
          <w:rFonts w:ascii="Times New Roman" w:eastAsia="Times New Roman" w:hAnsi="Times New Roman"/>
          <w:sz w:val="21"/>
          <w:szCs w:val="21"/>
          <w:lang w:eastAsia="hu-HU"/>
        </w:rPr>
        <w:t>-</w:t>
      </w:r>
      <w:r w:rsidRPr="000809F3">
        <w:rPr>
          <w:rFonts w:ascii="Times New Roman" w:eastAsia="Times New Roman" w:hAnsi="Times New Roman"/>
          <w:sz w:val="21"/>
          <w:szCs w:val="21"/>
          <w:lang w:eastAsia="hu-HU"/>
        </w:rPr>
        <w:t xml:space="preserve">os” ajándéktárgyakat, strandcikkeket és a harkányi gyógyvízből készült kozmetikumokat vásárolhatnak. </w:t>
      </w:r>
    </w:p>
    <w:p w:rsidR="000809F3" w:rsidRDefault="000809F3" w:rsidP="000809F3">
      <w:pPr>
        <w:pStyle w:val="Nincstrkz"/>
        <w:jc w:val="both"/>
        <w:rPr>
          <w:sz w:val="24"/>
          <w:szCs w:val="24"/>
        </w:rPr>
      </w:pPr>
    </w:p>
    <w:p w:rsidR="000809F3" w:rsidRPr="004A30B9" w:rsidRDefault="003161E6" w:rsidP="000809F3">
      <w:pPr>
        <w:pStyle w:val="Nincstrkz"/>
        <w:jc w:val="center"/>
        <w:rPr>
          <w:sz w:val="24"/>
          <w:szCs w:val="24"/>
        </w:rPr>
      </w:pPr>
      <w:r w:rsidRPr="000809F3">
        <w:rPr>
          <w:noProof/>
          <w:sz w:val="24"/>
          <w:szCs w:val="24"/>
          <w:lang w:eastAsia="hu-HU"/>
        </w:rPr>
        <w:drawing>
          <wp:inline distT="0" distB="0" distL="0" distR="0">
            <wp:extent cx="4276725" cy="3124200"/>
            <wp:effectExtent l="0" t="0" r="0" b="0"/>
            <wp:docPr id="6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7B21" w:rsidRPr="00C45A66" w:rsidRDefault="008D65C5" w:rsidP="009749BA">
      <w:pPr>
        <w:pStyle w:val="Listaszerbekezds"/>
        <w:numPr>
          <w:ilvl w:val="0"/>
          <w:numId w:val="29"/>
        </w:numPr>
        <w:spacing w:before="120" w:after="120" w:line="319" w:lineRule="auto"/>
        <w:ind w:left="-357" w:firstLine="0"/>
        <w:rPr>
          <w:rFonts w:ascii="Times New Roman" w:hAnsi="Times New Roman"/>
          <w:b/>
          <w:sz w:val="23"/>
          <w:szCs w:val="23"/>
        </w:rPr>
      </w:pPr>
      <w:r>
        <w:rPr>
          <w:rFonts w:ascii="Times New Roman" w:eastAsia="Times New Roman" w:hAnsi="Times New Roman"/>
          <w:sz w:val="21"/>
          <w:szCs w:val="21"/>
          <w:lang w:eastAsia="hu-HU"/>
        </w:rPr>
        <w:br w:type="page"/>
      </w:r>
      <w:r w:rsidR="00572DCE" w:rsidRPr="00C45A66">
        <w:rPr>
          <w:rFonts w:ascii="Times New Roman" w:hAnsi="Times New Roman"/>
          <w:b/>
          <w:sz w:val="23"/>
          <w:szCs w:val="23"/>
        </w:rPr>
        <w:lastRenderedPageBreak/>
        <w:t>Az intézmény</w:t>
      </w:r>
      <w:r w:rsidR="008500DA" w:rsidRPr="00C45A66">
        <w:rPr>
          <w:rFonts w:ascii="Times New Roman" w:hAnsi="Times New Roman"/>
          <w:b/>
          <w:sz w:val="23"/>
          <w:szCs w:val="23"/>
        </w:rPr>
        <w:t xml:space="preserve"> műszaki állapotának bemutatása</w:t>
      </w:r>
    </w:p>
    <w:p w:rsidR="00572DCE" w:rsidRPr="00C45A66" w:rsidRDefault="008D65C5" w:rsidP="008500DA">
      <w:pPr>
        <w:pStyle w:val="Listaszerbekezds"/>
        <w:spacing w:before="120" w:after="120" w:line="319" w:lineRule="auto"/>
        <w:ind w:left="0"/>
        <w:contextualSpacing w:val="0"/>
        <w:jc w:val="both"/>
        <w:rPr>
          <w:rFonts w:ascii="Times New Roman" w:hAnsi="Times New Roman"/>
          <w:b/>
          <w:sz w:val="21"/>
          <w:szCs w:val="21"/>
          <w:u w:val="single"/>
        </w:rPr>
      </w:pPr>
      <w:r>
        <w:rPr>
          <w:rFonts w:ascii="Times New Roman" w:hAnsi="Times New Roman"/>
          <w:b/>
          <w:sz w:val="21"/>
          <w:szCs w:val="21"/>
          <w:u w:val="single"/>
        </w:rPr>
        <w:t>MŰVELŐDÉSI HÁZ</w:t>
      </w:r>
      <w:r w:rsidR="003A5E3C" w:rsidRPr="009749BA">
        <w:rPr>
          <w:rFonts w:ascii="Times New Roman" w:hAnsi="Times New Roman"/>
          <w:b/>
          <w:sz w:val="21"/>
          <w:szCs w:val="21"/>
        </w:rPr>
        <w:t>:</w:t>
      </w:r>
    </w:p>
    <w:p w:rsidR="00017C58" w:rsidRPr="00C45A66" w:rsidRDefault="00017C58" w:rsidP="00621482">
      <w:pPr>
        <w:spacing w:line="319" w:lineRule="auto"/>
        <w:jc w:val="both"/>
        <w:rPr>
          <w:sz w:val="21"/>
          <w:szCs w:val="21"/>
        </w:rPr>
      </w:pPr>
      <w:r w:rsidRPr="008D65C5">
        <w:rPr>
          <w:sz w:val="21"/>
          <w:szCs w:val="21"/>
        </w:rPr>
        <w:t>Az Intézmény székhelyéül szolgáló Kossuth Lajos utca 2/A. szám alatt</w:t>
      </w:r>
      <w:r w:rsidR="00DF1C0E" w:rsidRPr="008D65C5">
        <w:rPr>
          <w:sz w:val="21"/>
          <w:szCs w:val="21"/>
        </w:rPr>
        <w:t xml:space="preserve"> található épületegyüttes a 2022</w:t>
      </w:r>
      <w:r w:rsidRPr="008D65C5">
        <w:rPr>
          <w:sz w:val="21"/>
          <w:szCs w:val="21"/>
        </w:rPr>
        <w:t xml:space="preserve">-es évben, az előző </w:t>
      </w:r>
      <w:r w:rsidR="00DF1C0E" w:rsidRPr="008D65C5">
        <w:rPr>
          <w:sz w:val="21"/>
          <w:szCs w:val="21"/>
        </w:rPr>
        <w:t xml:space="preserve">két </w:t>
      </w:r>
      <w:r w:rsidRPr="008D65C5">
        <w:rPr>
          <w:sz w:val="21"/>
          <w:szCs w:val="21"/>
        </w:rPr>
        <w:t xml:space="preserve">évhez hasonlóan, azonos okokból kifolyólag beruházni, felújítani nem tudott. A nélkülözhetetlen beavatkozásokat leszámítva, csak </w:t>
      </w:r>
      <w:r w:rsidR="00DF1C0E" w:rsidRPr="008D65C5">
        <w:rPr>
          <w:sz w:val="21"/>
          <w:szCs w:val="21"/>
        </w:rPr>
        <w:t xml:space="preserve">részleges </w:t>
      </w:r>
      <w:r w:rsidRPr="008D65C5">
        <w:rPr>
          <w:sz w:val="21"/>
          <w:szCs w:val="21"/>
        </w:rPr>
        <w:t>állagmegóvást végeztek az épületben.</w:t>
      </w:r>
    </w:p>
    <w:p w:rsidR="00BB0879" w:rsidRPr="00C45A66" w:rsidRDefault="00BB0879" w:rsidP="008F7192">
      <w:pPr>
        <w:spacing w:before="120" w:after="120" w:line="319" w:lineRule="auto"/>
        <w:jc w:val="both"/>
        <w:rPr>
          <w:i/>
          <w:sz w:val="21"/>
          <w:szCs w:val="21"/>
          <w:u w:val="single"/>
        </w:rPr>
      </w:pPr>
      <w:r w:rsidRPr="00C45A66">
        <w:rPr>
          <w:i/>
          <w:sz w:val="21"/>
          <w:szCs w:val="21"/>
          <w:u w:val="single"/>
        </w:rPr>
        <w:t>Műszaki problémák és felújításra váró helyiségek:</w:t>
      </w:r>
    </w:p>
    <w:p w:rsidR="00017C58" w:rsidRPr="00C45A66" w:rsidRDefault="00017C58" w:rsidP="00966977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ab/>
        <w:t>Tetőszerkezet szigetelésének javítása beázások ellen</w:t>
      </w:r>
      <w:r w:rsidR="00966977" w:rsidRPr="00C45A66">
        <w:rPr>
          <w:sz w:val="21"/>
          <w:szCs w:val="21"/>
        </w:rPr>
        <w:t>, k</w:t>
      </w:r>
      <w:r w:rsidRPr="00C45A66">
        <w:rPr>
          <w:sz w:val="21"/>
          <w:szCs w:val="21"/>
        </w:rPr>
        <w:t>ülső bádogos munkálatok</w:t>
      </w:r>
    </w:p>
    <w:p w:rsidR="00017C58" w:rsidRPr="00C45A66" w:rsidRDefault="00017C58" w:rsidP="00017C58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>Játszóház tetőszerkezetének javítása, esővíz elvezetésének kijavítása, valamint a csatornák felújítása</w:t>
      </w:r>
    </w:p>
    <w:p w:rsidR="00017C58" w:rsidRPr="00C45A66" w:rsidRDefault="00017C58" w:rsidP="00017C58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>Főbejárat melletti tárgyaló iroda mennyezetének javítása</w:t>
      </w:r>
    </w:p>
    <w:p w:rsidR="00017C58" w:rsidRPr="00C45A66" w:rsidRDefault="009E14F1" w:rsidP="00017C58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>Családsegítő iroda felújítása</w:t>
      </w:r>
    </w:p>
    <w:p w:rsidR="009E14F1" w:rsidRPr="00C45A66" w:rsidRDefault="009E14F1" w:rsidP="00017C58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 xml:space="preserve">1-es és 2-es lépcsőház beázások utáni </w:t>
      </w:r>
      <w:r w:rsidR="008D65C5">
        <w:rPr>
          <w:sz w:val="21"/>
          <w:szCs w:val="21"/>
        </w:rPr>
        <w:t xml:space="preserve">külső- belső szigetelés és újbóli </w:t>
      </w:r>
      <w:r w:rsidRPr="00C45A66">
        <w:rPr>
          <w:sz w:val="21"/>
          <w:szCs w:val="21"/>
        </w:rPr>
        <w:t>felújítása</w:t>
      </w:r>
    </w:p>
    <w:p w:rsidR="009E14F1" w:rsidRPr="00C45A66" w:rsidRDefault="009E14F1" w:rsidP="00017C58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>Nagyterem vészkijáratok vakolatomlásának javítása</w:t>
      </w:r>
    </w:p>
    <w:p w:rsidR="009E14F1" w:rsidRPr="00C45A66" w:rsidRDefault="009E14F1" w:rsidP="00017C58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>Nagyterem burkolat, karbantartása</w:t>
      </w:r>
    </w:p>
    <w:p w:rsidR="009E14F1" w:rsidRPr="00C45A66" w:rsidRDefault="009E14F1" w:rsidP="00017C58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>Konyha és konyharaktár teljes körű felújítása, HACCP szabványosítás</w:t>
      </w:r>
    </w:p>
    <w:p w:rsidR="009E14F1" w:rsidRPr="00C45A66" w:rsidRDefault="009E14F1" w:rsidP="00017C58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>Takarítói öltöző átalakítása, dolgozói szociális helységgé, teljes felújítás szükséges</w:t>
      </w:r>
    </w:p>
    <w:p w:rsidR="009E14F1" w:rsidRPr="008D65C5" w:rsidRDefault="009E14F1" w:rsidP="008D65C5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>Fsz-i raktárhelyiség „Páncélos” biztonságtechnikai felújítása, modernizálása</w:t>
      </w:r>
    </w:p>
    <w:p w:rsidR="009E14F1" w:rsidRPr="00C45A66" w:rsidRDefault="009E14F1" w:rsidP="00017C58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 xml:space="preserve">Ifjúsági Klub </w:t>
      </w:r>
      <w:r w:rsidR="008D65C5">
        <w:rPr>
          <w:sz w:val="21"/>
          <w:szCs w:val="21"/>
        </w:rPr>
        <w:t xml:space="preserve">leázás utáni álmennyezeti panelek cseréje, festésjavítás - </w:t>
      </w:r>
      <w:r w:rsidRPr="00C45A66">
        <w:rPr>
          <w:sz w:val="21"/>
          <w:szCs w:val="21"/>
        </w:rPr>
        <w:t>ajtó csere</w:t>
      </w:r>
      <w:r w:rsidR="008D65C5">
        <w:rPr>
          <w:sz w:val="21"/>
          <w:szCs w:val="21"/>
        </w:rPr>
        <w:t xml:space="preserve"> opcionálisan.</w:t>
      </w:r>
    </w:p>
    <w:p w:rsidR="00843CD9" w:rsidRPr="00C45A66" w:rsidRDefault="008D65C5" w:rsidP="00017C58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>
        <w:rPr>
          <w:sz w:val="21"/>
          <w:szCs w:val="21"/>
        </w:rPr>
        <w:t>Klíma rendszer bővítése – Fsz-i és Em-i folyosó / Lépcsőházak; Mellékhelyiségek; Német Nemzetiségi Önkormányzat Iroda, Próbaterem, Dél-Kom ügyfélfogadó iroda; Családsegítő, Házasságkötő terem mellékhelyiségek és közlekedő előtér.</w:t>
      </w:r>
    </w:p>
    <w:p w:rsidR="00966977" w:rsidRPr="00C45A66" w:rsidRDefault="008D65C5" w:rsidP="00017C58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>
        <w:rPr>
          <w:sz w:val="21"/>
          <w:szCs w:val="21"/>
        </w:rPr>
        <w:t>Alag</w:t>
      </w:r>
      <w:r w:rsidR="009E14F1" w:rsidRPr="00C45A66">
        <w:rPr>
          <w:sz w:val="21"/>
          <w:szCs w:val="21"/>
        </w:rPr>
        <w:t>sori helységek és folyosó teljes rekonstrukció</w:t>
      </w:r>
      <w:r>
        <w:rPr>
          <w:sz w:val="21"/>
          <w:szCs w:val="21"/>
        </w:rPr>
        <w:t xml:space="preserve"> felújítása, tárolás kapacitás növelés érdekében.</w:t>
      </w:r>
    </w:p>
    <w:p w:rsidR="009E14F1" w:rsidRPr="00C45A66" w:rsidRDefault="00966977" w:rsidP="00017C58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>Sör- Pince teljes rekonstrukció és/vagy új funkcióval történő kihasználása</w:t>
      </w:r>
      <w:r w:rsidR="008D65C5">
        <w:rPr>
          <w:sz w:val="21"/>
          <w:szCs w:val="21"/>
        </w:rPr>
        <w:t>, esetleges elbontása – terület hasznosítása.</w:t>
      </w:r>
    </w:p>
    <w:p w:rsidR="00BB0879" w:rsidRPr="00C45A66" w:rsidRDefault="00BB0879" w:rsidP="00BE7265">
      <w:pPr>
        <w:spacing w:line="319" w:lineRule="auto"/>
        <w:jc w:val="both"/>
        <w:rPr>
          <w:i/>
          <w:sz w:val="21"/>
          <w:szCs w:val="21"/>
          <w:u w:val="single"/>
        </w:rPr>
      </w:pPr>
      <w:r w:rsidRPr="00C45A66">
        <w:rPr>
          <w:i/>
          <w:sz w:val="21"/>
          <w:szCs w:val="21"/>
          <w:u w:val="single"/>
        </w:rPr>
        <w:t>Felújításra váró helyiségek állapota és a felújítás várható ideje:</w:t>
      </w:r>
    </w:p>
    <w:p w:rsidR="00A07ABE" w:rsidRPr="00C45A66" w:rsidRDefault="00DC0342" w:rsidP="009E14F1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Lépcsőházak javítása, </w:t>
      </w:r>
      <w:r w:rsidR="00E87A10">
        <w:rPr>
          <w:sz w:val="21"/>
          <w:szCs w:val="21"/>
        </w:rPr>
        <w:t>költségvetési fedezet hiányában 2024-ben várható</w:t>
      </w:r>
      <w:r w:rsidR="009E14F1" w:rsidRPr="00C45A66">
        <w:rPr>
          <w:sz w:val="21"/>
          <w:szCs w:val="21"/>
        </w:rPr>
        <w:t xml:space="preserve"> – használható </w:t>
      </w:r>
    </w:p>
    <w:p w:rsidR="009E14F1" w:rsidRPr="00C45A66" w:rsidRDefault="009E14F1" w:rsidP="009E14F1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 xml:space="preserve">Nagyterem javítások, </w:t>
      </w:r>
      <w:r w:rsidR="008F7192">
        <w:rPr>
          <w:sz w:val="21"/>
          <w:szCs w:val="21"/>
        </w:rPr>
        <w:t>költségvetési fedezet hiányában 2024-ben várható</w:t>
      </w:r>
      <w:r w:rsidR="008F7192" w:rsidRPr="00C45A66">
        <w:rPr>
          <w:sz w:val="21"/>
          <w:szCs w:val="21"/>
        </w:rPr>
        <w:t xml:space="preserve"> </w:t>
      </w:r>
      <w:r w:rsidRPr="00C45A66">
        <w:rPr>
          <w:sz w:val="21"/>
          <w:szCs w:val="21"/>
        </w:rPr>
        <w:t xml:space="preserve">– használható </w:t>
      </w:r>
    </w:p>
    <w:p w:rsidR="009E14F1" w:rsidRPr="00C45A66" w:rsidRDefault="009E14F1" w:rsidP="009E14F1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 xml:space="preserve">Játszóház javítás, </w:t>
      </w:r>
      <w:r w:rsidR="008F7192">
        <w:rPr>
          <w:sz w:val="21"/>
          <w:szCs w:val="21"/>
        </w:rPr>
        <w:t>költségvetési fedezet hiányában 2024-ben várható</w:t>
      </w:r>
      <w:r w:rsidR="008F7192" w:rsidRPr="00C45A66">
        <w:rPr>
          <w:sz w:val="21"/>
          <w:szCs w:val="21"/>
        </w:rPr>
        <w:t xml:space="preserve"> </w:t>
      </w:r>
      <w:r w:rsidRPr="00C45A66">
        <w:rPr>
          <w:sz w:val="21"/>
          <w:szCs w:val="21"/>
        </w:rPr>
        <w:t xml:space="preserve">– használható </w:t>
      </w:r>
    </w:p>
    <w:p w:rsidR="009E14F1" w:rsidRPr="00C45A66" w:rsidRDefault="009E14F1" w:rsidP="009E14F1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>Takarítói öltöző felújítás, ismeretlen – funkcionálisan nem használható</w:t>
      </w:r>
    </w:p>
    <w:p w:rsidR="009E14F1" w:rsidRPr="00C45A66" w:rsidRDefault="00843CD9" w:rsidP="009E14F1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 xml:space="preserve">Folyosók festése, javítások, </w:t>
      </w:r>
      <w:r w:rsidR="008F7192">
        <w:rPr>
          <w:sz w:val="21"/>
          <w:szCs w:val="21"/>
        </w:rPr>
        <w:t>költségvetési fedezet hiányában 2024-ben várható</w:t>
      </w:r>
      <w:r w:rsidR="008F7192" w:rsidRPr="00C45A66">
        <w:rPr>
          <w:sz w:val="21"/>
          <w:szCs w:val="21"/>
        </w:rPr>
        <w:t xml:space="preserve"> </w:t>
      </w:r>
      <w:r w:rsidRPr="00C45A66">
        <w:rPr>
          <w:sz w:val="21"/>
          <w:szCs w:val="21"/>
        </w:rPr>
        <w:t>– használható</w:t>
      </w:r>
    </w:p>
    <w:p w:rsidR="00843CD9" w:rsidRPr="00C45A66" w:rsidRDefault="00843CD9" w:rsidP="009E14F1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>Fsz-i raktár felújítása, ismeretlen – funkcionálisan használható</w:t>
      </w:r>
    </w:p>
    <w:p w:rsidR="00843CD9" w:rsidRPr="00C45A66" w:rsidRDefault="00843CD9" w:rsidP="009E14F1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>Tetőhöz kapcsolódó prob</w:t>
      </w:r>
      <w:r w:rsidR="008F7192">
        <w:rPr>
          <w:sz w:val="21"/>
          <w:szCs w:val="21"/>
        </w:rPr>
        <w:t>lémák javítása, felújítása, 2023</w:t>
      </w:r>
      <w:r w:rsidRPr="00C45A66">
        <w:rPr>
          <w:sz w:val="21"/>
          <w:szCs w:val="21"/>
        </w:rPr>
        <w:t xml:space="preserve"> év végéig – elégtelen</w:t>
      </w:r>
    </w:p>
    <w:p w:rsidR="00843CD9" w:rsidRPr="00C45A66" w:rsidRDefault="00843CD9" w:rsidP="009E14F1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>Irodák klímatizálása, 2022. ősz – szükségszerű fejlesztés</w:t>
      </w:r>
      <w:r w:rsidR="008F7192">
        <w:rPr>
          <w:sz w:val="21"/>
          <w:szCs w:val="21"/>
        </w:rPr>
        <w:t xml:space="preserve"> megtörtént, költségvetési fedezet hiányában 2024-ben várható a további bővítés</w:t>
      </w:r>
    </w:p>
    <w:p w:rsidR="00843CD9" w:rsidRPr="00C45A66" w:rsidRDefault="00843CD9" w:rsidP="009E14F1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>Egyéb karbantartási munkálatok, javítások, 2023</w:t>
      </w:r>
      <w:r w:rsidR="008F7192">
        <w:rPr>
          <w:sz w:val="21"/>
          <w:szCs w:val="21"/>
        </w:rPr>
        <w:t>. október hónap</w:t>
      </w:r>
      <w:r w:rsidRPr="00C45A66">
        <w:rPr>
          <w:sz w:val="21"/>
          <w:szCs w:val="21"/>
        </w:rPr>
        <w:t>tól – elégséges állapottól</w:t>
      </w:r>
    </w:p>
    <w:p w:rsidR="00843CD9" w:rsidRPr="00C45A66" w:rsidRDefault="00843CD9" w:rsidP="009E14F1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>Konyha felújítása, ismeretlen – elégtelen, csak dolgozók részére teakonyhaként</w:t>
      </w:r>
      <w:r w:rsidR="008F7192">
        <w:rPr>
          <w:sz w:val="21"/>
          <w:szCs w:val="21"/>
        </w:rPr>
        <w:t xml:space="preserve"> használható</w:t>
      </w:r>
    </w:p>
    <w:p w:rsidR="00843CD9" w:rsidRPr="00C45A66" w:rsidRDefault="00843CD9" w:rsidP="009E14F1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>Alagsor felújítása, ismeretlen – elégtelen, csak engedéllyel rendelkezők részére, raktározás</w:t>
      </w:r>
    </w:p>
    <w:p w:rsidR="00843CD9" w:rsidRPr="00C45A66" w:rsidRDefault="008F7192" w:rsidP="009E14F1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>
        <w:rPr>
          <w:sz w:val="21"/>
          <w:szCs w:val="21"/>
        </w:rPr>
        <w:t>Családsegítő iroda, 2024</w:t>
      </w:r>
      <w:r w:rsidR="00843CD9" w:rsidRPr="00C45A66">
        <w:rPr>
          <w:sz w:val="21"/>
          <w:szCs w:val="21"/>
        </w:rPr>
        <w:t>. év vége – nem élvez prioritást, állandóan nincs kihasználva</w:t>
      </w:r>
    </w:p>
    <w:p w:rsidR="008C0DB3" w:rsidRDefault="00317A6F" w:rsidP="009E14F1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>Vízhálózat és szennyvízelvezetők felújítása, 2024. tavasz – szükségszerű, öregedő rendszer.</w:t>
      </w:r>
    </w:p>
    <w:p w:rsidR="00EC1CD2" w:rsidRPr="008C0DB3" w:rsidRDefault="008C0DB3" w:rsidP="008C0DB3">
      <w:pPr>
        <w:spacing w:before="120" w:after="120" w:line="319" w:lineRule="auto"/>
        <w:jc w:val="both"/>
        <w:rPr>
          <w:b/>
          <w:sz w:val="21"/>
          <w:szCs w:val="21"/>
          <w:u w:val="single"/>
        </w:rPr>
      </w:pPr>
      <w:r w:rsidRPr="008C0DB3">
        <w:rPr>
          <w:sz w:val="21"/>
          <w:szCs w:val="21"/>
        </w:rPr>
        <w:br w:type="page"/>
      </w:r>
      <w:r w:rsidR="008500DA" w:rsidRPr="008C0DB3">
        <w:rPr>
          <w:b/>
          <w:sz w:val="21"/>
          <w:szCs w:val="21"/>
          <w:u w:val="single"/>
        </w:rPr>
        <w:lastRenderedPageBreak/>
        <w:t xml:space="preserve">Városi Házasságkötő és Díszterem (volt </w:t>
      </w:r>
      <w:r w:rsidR="004957D4" w:rsidRPr="008C0DB3">
        <w:rPr>
          <w:b/>
          <w:sz w:val="21"/>
          <w:szCs w:val="21"/>
          <w:u w:val="single"/>
        </w:rPr>
        <w:t>Bolgár</w:t>
      </w:r>
      <w:r w:rsidR="008500DA" w:rsidRPr="008C0DB3">
        <w:rPr>
          <w:b/>
          <w:sz w:val="21"/>
          <w:szCs w:val="21"/>
          <w:u w:val="single"/>
        </w:rPr>
        <w:t xml:space="preserve"> M</w:t>
      </w:r>
      <w:r w:rsidR="004957D4" w:rsidRPr="008C0DB3">
        <w:rPr>
          <w:b/>
          <w:sz w:val="21"/>
          <w:szCs w:val="21"/>
          <w:u w:val="single"/>
        </w:rPr>
        <w:t>úzeum</w:t>
      </w:r>
      <w:r w:rsidR="008500DA" w:rsidRPr="008C0DB3">
        <w:rPr>
          <w:b/>
          <w:sz w:val="21"/>
          <w:szCs w:val="21"/>
          <w:u w:val="single"/>
        </w:rPr>
        <w:t>)</w:t>
      </w:r>
      <w:r w:rsidR="004957D4" w:rsidRPr="008C0DB3">
        <w:rPr>
          <w:b/>
          <w:sz w:val="21"/>
          <w:szCs w:val="21"/>
        </w:rPr>
        <w:t>:</w:t>
      </w:r>
    </w:p>
    <w:p w:rsidR="00317A6F" w:rsidRPr="00C45A66" w:rsidRDefault="00317A6F" w:rsidP="00317A6F">
      <w:pPr>
        <w:spacing w:line="319" w:lineRule="auto"/>
        <w:jc w:val="both"/>
        <w:rPr>
          <w:i/>
          <w:sz w:val="21"/>
          <w:szCs w:val="21"/>
          <w:u w:val="single"/>
        </w:rPr>
      </w:pPr>
      <w:r w:rsidRPr="00C45A66">
        <w:rPr>
          <w:i/>
          <w:sz w:val="21"/>
          <w:szCs w:val="21"/>
          <w:u w:val="single"/>
        </w:rPr>
        <w:t>Műszaki problémák és felújításra váró helyiségek:</w:t>
      </w:r>
    </w:p>
    <w:p w:rsidR="00317A6F" w:rsidRPr="00C45A66" w:rsidRDefault="00317A6F" w:rsidP="00317A6F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ab/>
        <w:t>Tetőszerkezet szigetelésének javítása beázások ellen,</w:t>
      </w:r>
    </w:p>
    <w:p w:rsidR="00317A6F" w:rsidRPr="00C45A66" w:rsidRDefault="00317A6F" w:rsidP="00317A6F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>Raktárhelységek fejlesztése, bővítése</w:t>
      </w:r>
    </w:p>
    <w:p w:rsidR="00317A6F" w:rsidRPr="00C45A66" w:rsidRDefault="00317A6F" w:rsidP="00317A6F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 xml:space="preserve">Fűtésrendszer </w:t>
      </w:r>
      <w:r w:rsidR="008F7192">
        <w:rPr>
          <w:sz w:val="21"/>
          <w:szCs w:val="21"/>
        </w:rPr>
        <w:t xml:space="preserve">bővítése, </w:t>
      </w:r>
      <w:r w:rsidRPr="00C45A66">
        <w:rPr>
          <w:sz w:val="21"/>
          <w:szCs w:val="21"/>
        </w:rPr>
        <w:t>befejezése</w:t>
      </w:r>
    </w:p>
    <w:p w:rsidR="00317A6F" w:rsidRPr="00C45A66" w:rsidRDefault="00317A6F" w:rsidP="00317A6F">
      <w:pPr>
        <w:spacing w:line="319" w:lineRule="auto"/>
        <w:jc w:val="both"/>
        <w:rPr>
          <w:i/>
          <w:sz w:val="21"/>
          <w:szCs w:val="21"/>
          <w:u w:val="single"/>
        </w:rPr>
      </w:pPr>
      <w:r w:rsidRPr="00C45A66">
        <w:rPr>
          <w:i/>
          <w:sz w:val="21"/>
          <w:szCs w:val="21"/>
          <w:u w:val="single"/>
        </w:rPr>
        <w:t>Felújításra váró helyiségek állapota és a felújítás várható ideje:</w:t>
      </w:r>
    </w:p>
    <w:p w:rsidR="00317A6F" w:rsidRPr="00C45A66" w:rsidRDefault="00317A6F" w:rsidP="00317A6F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>S</w:t>
      </w:r>
      <w:r w:rsidR="008F7192">
        <w:rPr>
          <w:sz w:val="21"/>
          <w:szCs w:val="21"/>
        </w:rPr>
        <w:t>zigetelési gondok javítása, 2024</w:t>
      </w:r>
      <w:r w:rsidRPr="00C45A66">
        <w:rPr>
          <w:sz w:val="21"/>
          <w:szCs w:val="21"/>
        </w:rPr>
        <w:t>. június-augusztus – elégséges, nem akut</w:t>
      </w:r>
    </w:p>
    <w:p w:rsidR="00317A6F" w:rsidRPr="00C45A66" w:rsidRDefault="008F7192" w:rsidP="00317A6F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>
        <w:rPr>
          <w:sz w:val="21"/>
          <w:szCs w:val="21"/>
        </w:rPr>
        <w:t>Raktárbővítés, rendezés, 2023</w:t>
      </w:r>
      <w:r w:rsidR="00317A6F" w:rsidRPr="00C45A66">
        <w:rPr>
          <w:sz w:val="21"/>
          <w:szCs w:val="21"/>
        </w:rPr>
        <w:t xml:space="preserve">. </w:t>
      </w:r>
      <w:r>
        <w:rPr>
          <w:sz w:val="21"/>
          <w:szCs w:val="21"/>
        </w:rPr>
        <w:t>szezon után</w:t>
      </w:r>
      <w:r w:rsidR="00317A6F" w:rsidRPr="00C45A66">
        <w:rPr>
          <w:sz w:val="21"/>
          <w:szCs w:val="21"/>
        </w:rPr>
        <w:t xml:space="preserve"> – elégtelen kialakítás és állapot</w:t>
      </w:r>
    </w:p>
    <w:p w:rsidR="004957D4" w:rsidRPr="00C45A66" w:rsidRDefault="004957D4" w:rsidP="008500DA">
      <w:pPr>
        <w:pStyle w:val="Listaszerbekezds"/>
        <w:spacing w:before="120" w:after="120" w:line="319" w:lineRule="auto"/>
        <w:ind w:left="0"/>
        <w:contextualSpacing w:val="0"/>
        <w:jc w:val="both"/>
        <w:rPr>
          <w:rFonts w:ascii="Times New Roman" w:hAnsi="Times New Roman"/>
          <w:b/>
          <w:sz w:val="21"/>
          <w:szCs w:val="21"/>
          <w:u w:val="single"/>
        </w:rPr>
      </w:pPr>
      <w:r w:rsidRPr="00C45A66">
        <w:rPr>
          <w:rFonts w:ascii="Times New Roman" w:hAnsi="Times New Roman"/>
          <w:b/>
          <w:sz w:val="21"/>
          <w:szCs w:val="21"/>
          <w:u w:val="single"/>
        </w:rPr>
        <w:t>Terehegyi Faluház</w:t>
      </w:r>
      <w:r w:rsidRPr="00C45A66">
        <w:rPr>
          <w:rFonts w:ascii="Times New Roman" w:hAnsi="Times New Roman"/>
          <w:b/>
          <w:sz w:val="21"/>
          <w:szCs w:val="21"/>
        </w:rPr>
        <w:t>:</w:t>
      </w:r>
    </w:p>
    <w:p w:rsidR="00317A6F" w:rsidRPr="00C45A66" w:rsidRDefault="00317A6F" w:rsidP="00317A6F">
      <w:pPr>
        <w:spacing w:line="319" w:lineRule="auto"/>
        <w:jc w:val="both"/>
        <w:rPr>
          <w:i/>
          <w:sz w:val="21"/>
          <w:szCs w:val="21"/>
          <w:u w:val="single"/>
        </w:rPr>
      </w:pPr>
      <w:r w:rsidRPr="00C45A66">
        <w:rPr>
          <w:i/>
          <w:sz w:val="21"/>
          <w:szCs w:val="21"/>
          <w:u w:val="single"/>
        </w:rPr>
        <w:t>Műszaki problémák és felújításra váró helyiségek:</w:t>
      </w:r>
    </w:p>
    <w:p w:rsidR="00317A6F" w:rsidRPr="00C45A66" w:rsidRDefault="00317A6F" w:rsidP="00317A6F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ab/>
        <w:t>Tetőszerkezet szigetelésének javítása beázások ellen, cserepek pótlása</w:t>
      </w:r>
    </w:p>
    <w:p w:rsidR="00317A6F" w:rsidRPr="00C45A66" w:rsidRDefault="00317A6F" w:rsidP="00317A6F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>Felvizesedések, szigetelés felújítása</w:t>
      </w:r>
    </w:p>
    <w:p w:rsidR="00317A6F" w:rsidRPr="00C45A66" w:rsidRDefault="00317A6F" w:rsidP="00317A6F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>Festés, karbantartás</w:t>
      </w:r>
    </w:p>
    <w:p w:rsidR="00317A6F" w:rsidRPr="00C45A66" w:rsidRDefault="00317A6F" w:rsidP="00317A6F">
      <w:pPr>
        <w:numPr>
          <w:ilvl w:val="0"/>
          <w:numId w:val="18"/>
        </w:num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>Villámhárító javítása</w:t>
      </w:r>
    </w:p>
    <w:p w:rsidR="00317A6F" w:rsidRPr="00C45A66" w:rsidRDefault="00317A6F" w:rsidP="00317A6F">
      <w:pPr>
        <w:spacing w:line="319" w:lineRule="auto"/>
        <w:jc w:val="both"/>
        <w:rPr>
          <w:i/>
          <w:sz w:val="21"/>
          <w:szCs w:val="21"/>
          <w:u w:val="single"/>
        </w:rPr>
      </w:pPr>
      <w:r w:rsidRPr="00C45A66">
        <w:rPr>
          <w:i/>
          <w:sz w:val="21"/>
          <w:szCs w:val="21"/>
          <w:u w:val="single"/>
        </w:rPr>
        <w:t>Felújításra váró helyiségek állapota és a felújítás várható ideje:</w:t>
      </w:r>
    </w:p>
    <w:p w:rsidR="008500DA" w:rsidRPr="00C45A66" w:rsidRDefault="00317A6F" w:rsidP="00317A6F">
      <w:pPr>
        <w:numPr>
          <w:ilvl w:val="0"/>
          <w:numId w:val="18"/>
        </w:numPr>
        <w:spacing w:line="319" w:lineRule="auto"/>
        <w:jc w:val="both"/>
        <w:rPr>
          <w:i/>
          <w:sz w:val="21"/>
          <w:szCs w:val="21"/>
          <w:u w:val="single"/>
        </w:rPr>
      </w:pPr>
      <w:r w:rsidRPr="00C45A66">
        <w:rPr>
          <w:sz w:val="21"/>
          <w:szCs w:val="21"/>
        </w:rPr>
        <w:t xml:space="preserve">Szigetelési gondok javítása, ismeretlen – elégtelen, költségek </w:t>
      </w:r>
      <w:r w:rsidR="008F7192">
        <w:rPr>
          <w:sz w:val="21"/>
          <w:szCs w:val="21"/>
        </w:rPr>
        <w:t>horrorisztikus</w:t>
      </w:r>
      <w:r w:rsidR="00966977" w:rsidRPr="00C45A66">
        <w:rPr>
          <w:sz w:val="21"/>
          <w:szCs w:val="21"/>
        </w:rPr>
        <w:t xml:space="preserve"> méretűek.</w:t>
      </w:r>
    </w:p>
    <w:p w:rsidR="00966977" w:rsidRPr="00C45A66" w:rsidRDefault="008F7192" w:rsidP="00317A6F">
      <w:pPr>
        <w:numPr>
          <w:ilvl w:val="0"/>
          <w:numId w:val="18"/>
        </w:numPr>
        <w:spacing w:line="319" w:lineRule="auto"/>
        <w:jc w:val="both"/>
        <w:rPr>
          <w:i/>
          <w:sz w:val="21"/>
          <w:szCs w:val="21"/>
          <w:u w:val="single"/>
        </w:rPr>
      </w:pPr>
      <w:r>
        <w:rPr>
          <w:sz w:val="21"/>
          <w:szCs w:val="21"/>
        </w:rPr>
        <w:t>Festés, karbantartás, 2024. március 20</w:t>
      </w:r>
      <w:r w:rsidR="00966977" w:rsidRPr="00C45A66">
        <w:rPr>
          <w:sz w:val="21"/>
          <w:szCs w:val="21"/>
        </w:rPr>
        <w:t>-ig. – használható</w:t>
      </w:r>
    </w:p>
    <w:p w:rsidR="00106CA1" w:rsidRPr="008C0DB3" w:rsidRDefault="00966977" w:rsidP="00BE7265">
      <w:pPr>
        <w:numPr>
          <w:ilvl w:val="0"/>
          <w:numId w:val="18"/>
        </w:numPr>
        <w:spacing w:line="319" w:lineRule="auto"/>
        <w:jc w:val="both"/>
        <w:rPr>
          <w:i/>
          <w:sz w:val="21"/>
          <w:szCs w:val="21"/>
          <w:u w:val="single"/>
        </w:rPr>
      </w:pPr>
      <w:r w:rsidRPr="00C45A66">
        <w:rPr>
          <w:sz w:val="21"/>
          <w:szCs w:val="21"/>
        </w:rPr>
        <w:t>Villámhárító javítása, 202</w:t>
      </w:r>
      <w:r w:rsidR="008F7192">
        <w:rPr>
          <w:sz w:val="21"/>
          <w:szCs w:val="21"/>
        </w:rPr>
        <w:t>3</w:t>
      </w:r>
      <w:r w:rsidRPr="00C45A66">
        <w:rPr>
          <w:sz w:val="21"/>
          <w:szCs w:val="21"/>
        </w:rPr>
        <w:t xml:space="preserve"> </w:t>
      </w:r>
      <w:r w:rsidR="008F7192">
        <w:rPr>
          <w:sz w:val="21"/>
          <w:szCs w:val="21"/>
        </w:rPr>
        <w:t>nyara</w:t>
      </w:r>
    </w:p>
    <w:p w:rsidR="008C0DB3" w:rsidRPr="008C0DB3" w:rsidRDefault="008C0DB3" w:rsidP="008C0DB3">
      <w:pPr>
        <w:spacing w:line="319" w:lineRule="auto"/>
        <w:jc w:val="both"/>
        <w:rPr>
          <w:i/>
          <w:sz w:val="21"/>
          <w:szCs w:val="21"/>
          <w:u w:val="single"/>
        </w:rPr>
      </w:pPr>
    </w:p>
    <w:p w:rsidR="00AF3F79" w:rsidRPr="00C45A66" w:rsidRDefault="00AF3F79" w:rsidP="00153DC2">
      <w:pPr>
        <w:pStyle w:val="Listaszerbekezds"/>
        <w:numPr>
          <w:ilvl w:val="0"/>
          <w:numId w:val="29"/>
        </w:numPr>
        <w:spacing w:before="120" w:after="120" w:line="319" w:lineRule="auto"/>
        <w:ind w:left="-357" w:firstLine="0"/>
        <w:rPr>
          <w:rFonts w:ascii="Times New Roman" w:hAnsi="Times New Roman"/>
          <w:b/>
          <w:sz w:val="23"/>
          <w:szCs w:val="23"/>
        </w:rPr>
      </w:pPr>
      <w:r w:rsidRPr="00C45A66">
        <w:rPr>
          <w:rFonts w:ascii="Times New Roman" w:hAnsi="Times New Roman"/>
          <w:b/>
          <w:sz w:val="23"/>
          <w:szCs w:val="23"/>
        </w:rPr>
        <w:t>A 20</w:t>
      </w:r>
      <w:r w:rsidR="008F7192">
        <w:rPr>
          <w:rFonts w:ascii="Times New Roman" w:hAnsi="Times New Roman"/>
          <w:b/>
          <w:sz w:val="23"/>
          <w:szCs w:val="23"/>
        </w:rPr>
        <w:t>22</w:t>
      </w:r>
      <w:r w:rsidR="008500DA" w:rsidRPr="00C45A66">
        <w:rPr>
          <w:rFonts w:ascii="Times New Roman" w:hAnsi="Times New Roman"/>
          <w:b/>
          <w:sz w:val="23"/>
          <w:szCs w:val="23"/>
        </w:rPr>
        <w:t>. év beruházásai</w:t>
      </w:r>
    </w:p>
    <w:p w:rsidR="00106CA1" w:rsidRPr="00C45A66" w:rsidRDefault="00A8553A" w:rsidP="00153DC2">
      <w:p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>Az I</w:t>
      </w:r>
      <w:r w:rsidR="00106CA1" w:rsidRPr="00C45A66">
        <w:rPr>
          <w:sz w:val="21"/>
          <w:szCs w:val="21"/>
        </w:rPr>
        <w:t xml:space="preserve">ntézmény, a </w:t>
      </w:r>
      <w:r w:rsidR="008F7192">
        <w:rPr>
          <w:sz w:val="21"/>
          <w:szCs w:val="21"/>
        </w:rPr>
        <w:t>nemzetközileg kialakult energiaváls</w:t>
      </w:r>
      <w:r w:rsidR="00153DC2">
        <w:rPr>
          <w:sz w:val="21"/>
          <w:szCs w:val="21"/>
        </w:rPr>
        <w:t>ág</w:t>
      </w:r>
      <w:r w:rsidR="00106CA1" w:rsidRPr="00C45A66">
        <w:rPr>
          <w:sz w:val="21"/>
          <w:szCs w:val="21"/>
        </w:rPr>
        <w:t xml:space="preserve"> gazdasági hatásai m</w:t>
      </w:r>
      <w:r w:rsidR="00153DC2">
        <w:rPr>
          <w:sz w:val="21"/>
          <w:szCs w:val="21"/>
        </w:rPr>
        <w:t>iatt, a 2022</w:t>
      </w:r>
      <w:r w:rsidR="00DE3805" w:rsidRPr="00C45A66">
        <w:rPr>
          <w:sz w:val="21"/>
          <w:szCs w:val="21"/>
        </w:rPr>
        <w:t>. év során a terveze</w:t>
      </w:r>
      <w:r w:rsidR="00106CA1" w:rsidRPr="00C45A66">
        <w:rPr>
          <w:sz w:val="21"/>
          <w:szCs w:val="21"/>
        </w:rPr>
        <w:t xml:space="preserve">t </w:t>
      </w:r>
      <w:r w:rsidR="00106CA1" w:rsidRPr="00C45A66">
        <w:rPr>
          <w:sz w:val="21"/>
          <w:szCs w:val="21"/>
          <w:u w:val="single"/>
        </w:rPr>
        <w:t xml:space="preserve">beruházásait </w:t>
      </w:r>
      <w:r w:rsidR="00273E62" w:rsidRPr="00C45A66">
        <w:rPr>
          <w:sz w:val="21"/>
          <w:szCs w:val="21"/>
          <w:u w:val="single"/>
        </w:rPr>
        <w:t>előre</w:t>
      </w:r>
      <w:r w:rsidR="00153DC2">
        <w:rPr>
          <w:sz w:val="21"/>
          <w:szCs w:val="21"/>
          <w:u w:val="single"/>
        </w:rPr>
        <w:t xml:space="preserve"> nem </w:t>
      </w:r>
      <w:r w:rsidR="00273E62" w:rsidRPr="00C45A66">
        <w:rPr>
          <w:sz w:val="21"/>
          <w:szCs w:val="21"/>
          <w:u w:val="single"/>
        </w:rPr>
        <w:t xml:space="preserve">látható időintervallumig </w:t>
      </w:r>
      <w:r w:rsidR="00106CA1" w:rsidRPr="00C45A66">
        <w:rPr>
          <w:sz w:val="21"/>
          <w:szCs w:val="21"/>
          <w:u w:val="single"/>
        </w:rPr>
        <w:t>elhalasztotta</w:t>
      </w:r>
      <w:r w:rsidR="00106CA1" w:rsidRPr="00C45A66">
        <w:rPr>
          <w:sz w:val="21"/>
          <w:szCs w:val="21"/>
        </w:rPr>
        <w:t>.</w:t>
      </w:r>
      <w:r w:rsidR="00153DC2">
        <w:rPr>
          <w:sz w:val="21"/>
          <w:szCs w:val="21"/>
        </w:rPr>
        <w:t xml:space="preserve"> A szükséges felújítások, karbantartások és bővítések közül az alábbiak valósultak meg: Értékesítő Shop fejlesztése, festése. Házasságkötő terem klímajavítása. Művelődési Ház és Városi Könyvtár hűtő- fűtő klímák </w:t>
      </w:r>
      <w:r w:rsidR="00303893">
        <w:rPr>
          <w:sz w:val="21"/>
          <w:szCs w:val="21"/>
        </w:rPr>
        <w:t xml:space="preserve">fenntartó általi </w:t>
      </w:r>
      <w:r w:rsidR="00153DC2">
        <w:rPr>
          <w:sz w:val="21"/>
          <w:szCs w:val="21"/>
        </w:rPr>
        <w:t>telepítése (kiváltva a meleg vizes fűtést – részlegesen készült el). Művelődési Ház lépcsőházak javítása, beázás okainak felderítése. Tourinform Iroda fagykár okainak felderítése. Zsigmondy Színpad faházak, padok karbantartása – részlegesen.</w:t>
      </w:r>
    </w:p>
    <w:p w:rsidR="00106CA1" w:rsidRPr="00C45A66" w:rsidRDefault="00106CA1" w:rsidP="00153DC2">
      <w:pPr>
        <w:pStyle w:val="Listaszerbekezds"/>
        <w:numPr>
          <w:ilvl w:val="0"/>
          <w:numId w:val="29"/>
        </w:numPr>
        <w:spacing w:before="120" w:after="120" w:line="319" w:lineRule="auto"/>
        <w:ind w:left="-357" w:firstLine="0"/>
        <w:rPr>
          <w:rFonts w:ascii="Times New Roman" w:hAnsi="Times New Roman"/>
          <w:b/>
          <w:sz w:val="23"/>
          <w:szCs w:val="23"/>
        </w:rPr>
      </w:pPr>
      <w:r w:rsidRPr="00C45A66">
        <w:rPr>
          <w:rFonts w:ascii="Times New Roman" w:hAnsi="Times New Roman"/>
          <w:b/>
          <w:sz w:val="23"/>
          <w:szCs w:val="23"/>
        </w:rPr>
        <w:t>Kulturális rendezvények:</w:t>
      </w:r>
    </w:p>
    <w:p w:rsidR="00485833" w:rsidRPr="00C45A66" w:rsidRDefault="00485833" w:rsidP="001B1926">
      <w:p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 xml:space="preserve">Programjainkkal értéket közvetítünk a résztvevők számára oly módon, hogy a közösséghez tartozást és a közösségi és értékátadó együttlétet tartjuk fontosnak rendezvényeinken, függetlenül attól, hogy épp egy szilveszteri bál, farsangi bál, családi nap, szüreti fesztivál, kvíz est, egészségmegőrző előadások, óvodai és iskolai rendezvény, hangversenyek, tér-zene, szabadtéri bál vagy csak magán rendezvényről van szó. </w:t>
      </w:r>
      <w:r w:rsidR="00153DC2">
        <w:rPr>
          <w:sz w:val="21"/>
          <w:szCs w:val="21"/>
        </w:rPr>
        <w:t>Ezen listát az előző évhez hasonlóan, több mint 300</w:t>
      </w:r>
      <w:r w:rsidRPr="00C45A66">
        <w:rPr>
          <w:sz w:val="21"/>
          <w:szCs w:val="21"/>
        </w:rPr>
        <w:t xml:space="preserve"> tételig sorolhatjuk</w:t>
      </w:r>
      <w:r w:rsidR="00153DC2">
        <w:rPr>
          <w:sz w:val="21"/>
          <w:szCs w:val="21"/>
        </w:rPr>
        <w:t>.</w:t>
      </w:r>
      <w:r w:rsidRPr="00C45A66">
        <w:rPr>
          <w:sz w:val="21"/>
          <w:szCs w:val="21"/>
        </w:rPr>
        <w:t xml:space="preserve"> </w:t>
      </w:r>
      <w:r w:rsidR="00153DC2">
        <w:rPr>
          <w:sz w:val="21"/>
          <w:szCs w:val="21"/>
        </w:rPr>
        <w:t>N</w:t>
      </w:r>
      <w:r w:rsidRPr="00C45A66">
        <w:rPr>
          <w:sz w:val="21"/>
          <w:szCs w:val="21"/>
        </w:rPr>
        <w:t>agyrészük hagyományosan</w:t>
      </w:r>
      <w:r w:rsidR="00153DC2">
        <w:rPr>
          <w:sz w:val="21"/>
          <w:szCs w:val="21"/>
        </w:rPr>
        <w:t>, több éve kerül</w:t>
      </w:r>
      <w:r w:rsidRPr="00C45A66">
        <w:rPr>
          <w:sz w:val="21"/>
          <w:szCs w:val="21"/>
        </w:rPr>
        <w:t xml:space="preserve"> meg</w:t>
      </w:r>
      <w:r w:rsidR="00153DC2">
        <w:rPr>
          <w:sz w:val="21"/>
          <w:szCs w:val="21"/>
        </w:rPr>
        <w:t>rendezésre. Rendezvényeinket a V</w:t>
      </w:r>
      <w:r w:rsidRPr="00C45A66">
        <w:rPr>
          <w:sz w:val="21"/>
          <w:szCs w:val="21"/>
        </w:rPr>
        <w:t xml:space="preserve">áros és a környék minden lakója, az ide látogató vendégek látogatják. Törekszünk minden korosztály számára jó hangulatú, közösségi rendezvényeket biztosítani, ahol erősödhet a közösséghez tartozás érzése, </w:t>
      </w:r>
      <w:r w:rsidR="009575C6" w:rsidRPr="00C45A66">
        <w:rPr>
          <w:sz w:val="21"/>
          <w:szCs w:val="21"/>
        </w:rPr>
        <w:t xml:space="preserve">a szórakozás és szellemi, lelki felfrissülés </w:t>
      </w:r>
      <w:r w:rsidRPr="00C45A66">
        <w:rPr>
          <w:sz w:val="21"/>
          <w:szCs w:val="21"/>
        </w:rPr>
        <w:t xml:space="preserve">megtartó </w:t>
      </w:r>
      <w:r w:rsidR="00335811" w:rsidRPr="00C45A66">
        <w:rPr>
          <w:sz w:val="21"/>
          <w:szCs w:val="21"/>
        </w:rPr>
        <w:t xml:space="preserve">ereje. Lehetőséget biztosítunk </w:t>
      </w:r>
      <w:r w:rsidRPr="00C45A66">
        <w:rPr>
          <w:sz w:val="21"/>
          <w:szCs w:val="21"/>
        </w:rPr>
        <w:t>különböző közösségek</w:t>
      </w:r>
      <w:r w:rsidR="00335811" w:rsidRPr="00C45A66">
        <w:rPr>
          <w:sz w:val="21"/>
          <w:szCs w:val="21"/>
        </w:rPr>
        <w:t>nek</w:t>
      </w:r>
      <w:r w:rsidRPr="00C45A66">
        <w:rPr>
          <w:sz w:val="21"/>
          <w:szCs w:val="21"/>
        </w:rPr>
        <w:t>,</w:t>
      </w:r>
      <w:r w:rsidR="00335811" w:rsidRPr="00C45A66">
        <w:rPr>
          <w:sz w:val="21"/>
          <w:szCs w:val="21"/>
        </w:rPr>
        <w:t xml:space="preserve"> kisebbségi önkormányzatoknak, nyugdíjas klubnak, önszerveződő csoportoknak rendezvényeik, előadásaik megtartására, támogatjuk azokat eszközökkel, helyszínnel, anyagi erőforrással.</w:t>
      </w:r>
      <w:r w:rsidR="003A4BC8">
        <w:rPr>
          <w:sz w:val="21"/>
          <w:szCs w:val="21"/>
        </w:rPr>
        <w:t xml:space="preserve"> 2022 őszén rendezvényhelyszínek bővültek, a felújított Skanzennel, mely </w:t>
      </w:r>
      <w:r w:rsidR="004B3280">
        <w:rPr>
          <w:sz w:val="21"/>
          <w:szCs w:val="21"/>
        </w:rPr>
        <w:t>az óta</w:t>
      </w:r>
      <w:r w:rsidR="003A4BC8">
        <w:rPr>
          <w:sz w:val="21"/>
          <w:szCs w:val="21"/>
        </w:rPr>
        <w:t xml:space="preserve"> több</w:t>
      </w:r>
      <w:r w:rsidR="004B3280">
        <w:rPr>
          <w:sz w:val="21"/>
          <w:szCs w:val="21"/>
        </w:rPr>
        <w:t xml:space="preserve"> </w:t>
      </w:r>
      <w:r w:rsidR="003A4BC8">
        <w:rPr>
          <w:sz w:val="21"/>
          <w:szCs w:val="21"/>
        </w:rPr>
        <w:t>hagyományőrző rendezvénynek adott</w:t>
      </w:r>
      <w:r w:rsidR="004B3280">
        <w:rPr>
          <w:sz w:val="21"/>
          <w:szCs w:val="21"/>
        </w:rPr>
        <w:t xml:space="preserve"> otthont. </w:t>
      </w:r>
      <w:r w:rsidR="004B3280" w:rsidRPr="00C45A66">
        <w:rPr>
          <w:sz w:val="21"/>
          <w:szCs w:val="21"/>
        </w:rPr>
        <w:t xml:space="preserve">Rendezvényeinket, a szervezők városunk különböző pontjaira szervezik, így nem csak az ide érkező </w:t>
      </w:r>
      <w:r w:rsidR="004B3280" w:rsidRPr="00C45A66">
        <w:rPr>
          <w:sz w:val="21"/>
          <w:szCs w:val="21"/>
        </w:rPr>
        <w:lastRenderedPageBreak/>
        <w:t>vendégek, hanem a helyi és lokális kistérségben élők is jobban megismerhetik, felfedezhetik településünket, annak értékeit.</w:t>
      </w:r>
      <w:r w:rsidR="004B3280">
        <w:rPr>
          <w:sz w:val="21"/>
          <w:szCs w:val="21"/>
        </w:rPr>
        <w:t xml:space="preserve"> </w:t>
      </w:r>
      <w:r w:rsidRPr="00C45A66">
        <w:rPr>
          <w:sz w:val="21"/>
          <w:szCs w:val="21"/>
        </w:rPr>
        <w:t>Rendezvényeink jó alkalmakat biztosítottak a közösségek kohéziójára, hiszen az előkészületek, a közös szervező munka, a fellépő csoportok jó hangulatú próbái a közösségi érzést erősítik.</w:t>
      </w:r>
      <w:r w:rsidR="004B3280">
        <w:rPr>
          <w:sz w:val="21"/>
          <w:szCs w:val="21"/>
        </w:rPr>
        <w:t xml:space="preserve"> </w:t>
      </w:r>
      <w:r w:rsidRPr="00C45A66">
        <w:rPr>
          <w:sz w:val="21"/>
          <w:szCs w:val="21"/>
        </w:rPr>
        <w:t>Szervezett, kötött formákban biztosítottunk minőség</w:t>
      </w:r>
      <w:r w:rsidR="00335811" w:rsidRPr="00C45A66">
        <w:rPr>
          <w:sz w:val="21"/>
          <w:szCs w:val="21"/>
        </w:rPr>
        <w:t>i időtöltést a közösségeknek, a településre érkező vendégeknek,</w:t>
      </w:r>
      <w:r w:rsidRPr="00C45A66">
        <w:rPr>
          <w:sz w:val="21"/>
          <w:szCs w:val="21"/>
        </w:rPr>
        <w:t xml:space="preserve"> érdeklődőknek </w:t>
      </w:r>
      <w:r w:rsidR="00335811" w:rsidRPr="00C45A66">
        <w:rPr>
          <w:sz w:val="21"/>
          <w:szCs w:val="21"/>
        </w:rPr>
        <w:t xml:space="preserve">a programokon, legyen szó akár adventi vagy épp nyári rendezvény </w:t>
      </w:r>
      <w:r w:rsidRPr="00C45A66">
        <w:rPr>
          <w:sz w:val="21"/>
          <w:szCs w:val="21"/>
        </w:rPr>
        <w:t xml:space="preserve">előkészület időszakában tartott </w:t>
      </w:r>
      <w:r w:rsidR="00335811" w:rsidRPr="00C45A66">
        <w:rPr>
          <w:sz w:val="21"/>
          <w:szCs w:val="21"/>
        </w:rPr>
        <w:t>rendezvényről.</w:t>
      </w:r>
    </w:p>
    <w:p w:rsidR="00485833" w:rsidRPr="00C45A66" w:rsidRDefault="00335811" w:rsidP="004B3280">
      <w:p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>A M</w:t>
      </w:r>
      <w:r w:rsidR="00485833" w:rsidRPr="00C45A66">
        <w:rPr>
          <w:sz w:val="21"/>
          <w:szCs w:val="21"/>
        </w:rPr>
        <w:t xml:space="preserve">űvelődési ház biztosít székhelyet a </w:t>
      </w:r>
      <w:r w:rsidRPr="00C45A66">
        <w:rPr>
          <w:sz w:val="21"/>
          <w:szCs w:val="21"/>
        </w:rPr>
        <w:t xml:space="preserve">Harkányi Német Nemzetiségi Önkormányzatnak, a </w:t>
      </w:r>
      <w:r w:rsidR="004B3280" w:rsidRPr="004B3280">
        <w:rPr>
          <w:sz w:val="21"/>
          <w:szCs w:val="21"/>
        </w:rPr>
        <w:t>Harkaner Singvögel Chor</w:t>
      </w:r>
      <w:r w:rsidR="00CA02DC" w:rsidRPr="00C45A66">
        <w:rPr>
          <w:sz w:val="21"/>
          <w:szCs w:val="21"/>
        </w:rPr>
        <w:t>-</w:t>
      </w:r>
      <w:r w:rsidRPr="00C45A66">
        <w:rPr>
          <w:sz w:val="21"/>
          <w:szCs w:val="21"/>
        </w:rPr>
        <w:t>nak, a Harkány</w:t>
      </w:r>
      <w:r w:rsidR="004B3280">
        <w:rPr>
          <w:sz w:val="21"/>
          <w:szCs w:val="21"/>
        </w:rPr>
        <w:t>i Hagyományőrző Csoportnak</w:t>
      </w:r>
      <w:r w:rsidRPr="00C45A66">
        <w:rPr>
          <w:sz w:val="21"/>
          <w:szCs w:val="21"/>
        </w:rPr>
        <w:t>, a Harka Táncegyüttesnek, a Harkányi Nyugdíjas Klubnak, a Harka Dalkörnek és a Csak Apa Kedvéért Zenekarnak.</w:t>
      </w:r>
      <w:r w:rsidR="004B3280">
        <w:rPr>
          <w:sz w:val="21"/>
          <w:szCs w:val="21"/>
        </w:rPr>
        <w:t xml:space="preserve"> </w:t>
      </w:r>
      <w:r w:rsidR="00485833" w:rsidRPr="00C45A66">
        <w:rPr>
          <w:sz w:val="21"/>
          <w:szCs w:val="21"/>
        </w:rPr>
        <w:t xml:space="preserve">A </w:t>
      </w:r>
      <w:r w:rsidR="00442CC7" w:rsidRPr="00C45A66">
        <w:rPr>
          <w:sz w:val="21"/>
          <w:szCs w:val="21"/>
        </w:rPr>
        <w:t>Katolikus P</w:t>
      </w:r>
      <w:r w:rsidR="00485833" w:rsidRPr="00C45A66">
        <w:rPr>
          <w:sz w:val="21"/>
          <w:szCs w:val="21"/>
        </w:rPr>
        <w:t xml:space="preserve">lébánia </w:t>
      </w:r>
      <w:r w:rsidR="00442CC7" w:rsidRPr="00C45A66">
        <w:rPr>
          <w:sz w:val="21"/>
          <w:szCs w:val="21"/>
        </w:rPr>
        <w:t xml:space="preserve">és a Református Felekezet </w:t>
      </w:r>
      <w:r w:rsidR="00485833" w:rsidRPr="00C45A66">
        <w:rPr>
          <w:sz w:val="21"/>
          <w:szCs w:val="21"/>
        </w:rPr>
        <w:t xml:space="preserve">által </w:t>
      </w:r>
      <w:r w:rsidR="00442CC7" w:rsidRPr="00C45A66">
        <w:rPr>
          <w:sz w:val="21"/>
          <w:szCs w:val="21"/>
        </w:rPr>
        <w:t>szervezett rendezvényeknek helyt biztosítunk és támogatjuk. Továbbá ezeken felül, a Villányi Családsegítő számára állandó jelle</w:t>
      </w:r>
      <w:r w:rsidR="004B3280">
        <w:rPr>
          <w:sz w:val="21"/>
          <w:szCs w:val="21"/>
        </w:rPr>
        <w:t>ggel termet és egy saját 5-7</w:t>
      </w:r>
      <w:r w:rsidR="00442CC7" w:rsidRPr="00C45A66">
        <w:rPr>
          <w:sz w:val="21"/>
          <w:szCs w:val="21"/>
        </w:rPr>
        <w:t xml:space="preserve"> fős irodát biztosítunk.</w:t>
      </w:r>
      <w:r w:rsidR="004B3280">
        <w:rPr>
          <w:sz w:val="21"/>
          <w:szCs w:val="21"/>
        </w:rPr>
        <w:t xml:space="preserve"> </w:t>
      </w:r>
      <w:r w:rsidR="00442CC7" w:rsidRPr="00C45A66">
        <w:rPr>
          <w:sz w:val="21"/>
          <w:szCs w:val="21"/>
        </w:rPr>
        <w:t xml:space="preserve">Az Intézményben működő önszerveződő csoportokat, Harkányi Kulturális és Művészeti Egyesület néven összefogtuk, mivel </w:t>
      </w:r>
      <w:r w:rsidR="00485833" w:rsidRPr="00C45A66">
        <w:rPr>
          <w:sz w:val="21"/>
          <w:szCs w:val="21"/>
        </w:rPr>
        <w:t>jelentős szerepet töltöttek be a város kulturális életében, fellépéseikkel gazdagították a zenei</w:t>
      </w:r>
      <w:r w:rsidR="009A3A8E" w:rsidRPr="00C45A66">
        <w:rPr>
          <w:sz w:val="21"/>
          <w:szCs w:val="21"/>
        </w:rPr>
        <w:t>, hagy</w:t>
      </w:r>
      <w:r w:rsidR="004B3280">
        <w:rPr>
          <w:sz w:val="21"/>
          <w:szCs w:val="21"/>
        </w:rPr>
        <w:t>ományőrző közösségi életet. 2022</w:t>
      </w:r>
      <w:r w:rsidR="009A3A8E" w:rsidRPr="00C45A66">
        <w:rPr>
          <w:sz w:val="21"/>
          <w:szCs w:val="21"/>
        </w:rPr>
        <w:t xml:space="preserve"> </w:t>
      </w:r>
      <w:r w:rsidR="004B3280">
        <w:rPr>
          <w:sz w:val="21"/>
          <w:szCs w:val="21"/>
        </w:rPr>
        <w:t>tavaszá</w:t>
      </w:r>
      <w:r w:rsidR="009A3A8E" w:rsidRPr="00C45A66">
        <w:rPr>
          <w:sz w:val="21"/>
          <w:szCs w:val="21"/>
        </w:rPr>
        <w:t>tól folyamatosak</w:t>
      </w:r>
      <w:r w:rsidR="00485833" w:rsidRPr="00C45A66">
        <w:rPr>
          <w:sz w:val="21"/>
          <w:szCs w:val="21"/>
        </w:rPr>
        <w:t xml:space="preserve"> voltak a komolyzenei és igényes könnyűzenei koncertek, hangversenyek, melyeknek állandó </w:t>
      </w:r>
      <w:r w:rsidR="009A3A8E" w:rsidRPr="00C45A66">
        <w:rPr>
          <w:sz w:val="21"/>
          <w:szCs w:val="21"/>
        </w:rPr>
        <w:t xml:space="preserve">helyszínéül a Harkányi Gyógy- és Strandfürdő mellett a Harkányi Termelői Piac lett. Ezek megvalósításában kimondottan nagy segítség lett a Tér- Zene Programhoz történő csatlakozás. </w:t>
      </w:r>
      <w:r w:rsidR="004B3280">
        <w:rPr>
          <w:sz w:val="21"/>
          <w:szCs w:val="21"/>
        </w:rPr>
        <w:t>28</w:t>
      </w:r>
      <w:r w:rsidR="009A3A8E" w:rsidRPr="00C45A66">
        <w:rPr>
          <w:sz w:val="21"/>
          <w:szCs w:val="21"/>
        </w:rPr>
        <w:t xml:space="preserve"> koncert valósult meg ennek a pályázatnak </w:t>
      </w:r>
      <w:r w:rsidR="004B3280">
        <w:rPr>
          <w:sz w:val="21"/>
          <w:szCs w:val="21"/>
        </w:rPr>
        <w:t>köszönhetőn.</w:t>
      </w:r>
    </w:p>
    <w:p w:rsidR="009A3A8E" w:rsidRPr="00C45A66" w:rsidRDefault="004B3280" w:rsidP="004B3280">
      <w:pPr>
        <w:spacing w:line="319" w:lineRule="auto"/>
        <w:jc w:val="both"/>
        <w:rPr>
          <w:sz w:val="21"/>
          <w:szCs w:val="21"/>
        </w:rPr>
      </w:pPr>
      <w:r>
        <w:rPr>
          <w:sz w:val="21"/>
          <w:szCs w:val="21"/>
        </w:rPr>
        <w:t>2022</w:t>
      </w:r>
      <w:r w:rsidR="009A3A8E" w:rsidRPr="00C45A66">
        <w:rPr>
          <w:sz w:val="21"/>
          <w:szCs w:val="21"/>
        </w:rPr>
        <w:t xml:space="preserve">-ben a megrendezhető rendezvények száma és fajtája erősen korlátozott volt, a jogszabályi kötelmek és a szükséges erőforrások hiánya </w:t>
      </w:r>
      <w:r>
        <w:rPr>
          <w:sz w:val="21"/>
          <w:szCs w:val="21"/>
        </w:rPr>
        <w:t>ellenére</w:t>
      </w:r>
      <w:r w:rsidR="009A3A8E" w:rsidRPr="00C45A66">
        <w:rPr>
          <w:sz w:val="21"/>
          <w:szCs w:val="21"/>
        </w:rPr>
        <w:t xml:space="preserve">, </w:t>
      </w:r>
      <w:r>
        <w:rPr>
          <w:sz w:val="21"/>
          <w:szCs w:val="21"/>
        </w:rPr>
        <w:t xml:space="preserve">megtartottuk a </w:t>
      </w:r>
      <w:r w:rsidR="008C0DB3">
        <w:rPr>
          <w:sz w:val="21"/>
          <w:szCs w:val="21"/>
        </w:rPr>
        <w:t>S</w:t>
      </w:r>
      <w:r w:rsidR="00291BF0">
        <w:rPr>
          <w:sz w:val="21"/>
          <w:szCs w:val="21"/>
        </w:rPr>
        <w:t>züreti</w:t>
      </w:r>
      <w:r w:rsidR="008C0DB3">
        <w:rPr>
          <w:sz w:val="21"/>
          <w:szCs w:val="21"/>
        </w:rPr>
        <w:t xml:space="preserve"> F</w:t>
      </w:r>
      <w:r>
        <w:rPr>
          <w:sz w:val="21"/>
          <w:szCs w:val="21"/>
        </w:rPr>
        <w:t>esztiválunkat, melyeknek helyszínéül a Harkányi Gyógy- és Strandfürdő szolgált</w:t>
      </w:r>
      <w:r w:rsidR="001A48E4" w:rsidRPr="00C45A66">
        <w:rPr>
          <w:sz w:val="21"/>
          <w:szCs w:val="21"/>
        </w:rPr>
        <w:t xml:space="preserve">. Megközelítőleg </w:t>
      </w:r>
      <w:r w:rsidR="008C0DB3">
        <w:rPr>
          <w:sz w:val="21"/>
          <w:szCs w:val="21"/>
        </w:rPr>
        <w:t>18</w:t>
      </w:r>
      <w:r>
        <w:rPr>
          <w:sz w:val="21"/>
          <w:szCs w:val="21"/>
        </w:rPr>
        <w:t>.000 fő vett részt ezeken a</w:t>
      </w:r>
      <w:r w:rsidR="00821575" w:rsidRPr="00C45A66">
        <w:rPr>
          <w:sz w:val="21"/>
          <w:szCs w:val="21"/>
        </w:rPr>
        <w:t xml:space="preserve"> rendezvénye</w:t>
      </w:r>
      <w:r w:rsidR="00291BF0">
        <w:rPr>
          <w:sz w:val="21"/>
          <w:szCs w:val="21"/>
        </w:rPr>
        <w:t>n</w:t>
      </w:r>
      <w:r w:rsidR="00821575" w:rsidRPr="00C45A66">
        <w:rPr>
          <w:sz w:val="21"/>
          <w:szCs w:val="21"/>
        </w:rPr>
        <w:t xml:space="preserve">. Ezen felül több kisebb báli est, családi </w:t>
      </w:r>
      <w:r w:rsidR="00291BF0" w:rsidRPr="00C45A66">
        <w:rPr>
          <w:sz w:val="21"/>
          <w:szCs w:val="21"/>
        </w:rPr>
        <w:t>nap</w:t>
      </w:r>
      <w:r w:rsidR="00291BF0">
        <w:rPr>
          <w:sz w:val="21"/>
          <w:szCs w:val="21"/>
        </w:rPr>
        <w:t xml:space="preserve"> </w:t>
      </w:r>
      <w:r w:rsidR="00291BF0" w:rsidRPr="00C45A66">
        <w:rPr>
          <w:sz w:val="21"/>
          <w:szCs w:val="21"/>
        </w:rPr>
        <w:t>került</w:t>
      </w:r>
      <w:r w:rsidR="00821575" w:rsidRPr="00C45A66">
        <w:rPr>
          <w:sz w:val="21"/>
          <w:szCs w:val="21"/>
        </w:rPr>
        <w:t xml:space="preserve"> megszervezésre, a már említett állandó jellegű térzenei programokon felül. Az Adventi időszakban </w:t>
      </w:r>
      <w:r>
        <w:rPr>
          <w:sz w:val="21"/>
          <w:szCs w:val="21"/>
        </w:rPr>
        <w:t>egynapos, két fellépős műsorok és vásár volt</w:t>
      </w:r>
      <w:r w:rsidR="00821575" w:rsidRPr="00C45A66">
        <w:rPr>
          <w:sz w:val="21"/>
          <w:szCs w:val="21"/>
        </w:rPr>
        <w:t xml:space="preserve">. </w:t>
      </w:r>
    </w:p>
    <w:p w:rsidR="00CA02DC" w:rsidRPr="00C45A66" w:rsidRDefault="00821575" w:rsidP="00552CA0">
      <w:p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>A művészi/önszerveződő közösségben tartott próbákon, rendezvényeken, egyéb összejöveteleiken</w:t>
      </w:r>
      <w:r w:rsidR="00552CA0">
        <w:rPr>
          <w:sz w:val="21"/>
          <w:szCs w:val="21"/>
        </w:rPr>
        <w:t>, 181</w:t>
      </w:r>
      <w:r w:rsidR="00BF7815" w:rsidRPr="00C45A66">
        <w:rPr>
          <w:sz w:val="21"/>
          <w:szCs w:val="21"/>
        </w:rPr>
        <w:t xml:space="preserve"> alkalommal,</w:t>
      </w:r>
      <w:r w:rsidR="00552CA0">
        <w:rPr>
          <w:sz w:val="21"/>
          <w:szCs w:val="21"/>
        </w:rPr>
        <w:t xml:space="preserve"> körülbelül 65</w:t>
      </w:r>
      <w:r w:rsidRPr="00C45A66">
        <w:rPr>
          <w:sz w:val="21"/>
          <w:szCs w:val="21"/>
        </w:rPr>
        <w:t>0 fő vett részt</w:t>
      </w:r>
      <w:r w:rsidR="00552CA0">
        <w:rPr>
          <w:sz w:val="21"/>
          <w:szCs w:val="21"/>
        </w:rPr>
        <w:t>, mely létszámügyileg csökkenő tendenciát mutat az előző évhez képest</w:t>
      </w:r>
      <w:r w:rsidRPr="00C45A66">
        <w:rPr>
          <w:sz w:val="21"/>
          <w:szCs w:val="21"/>
        </w:rPr>
        <w:t xml:space="preserve">. </w:t>
      </w:r>
      <w:r w:rsidR="001A48E4" w:rsidRPr="00C45A66">
        <w:rPr>
          <w:sz w:val="21"/>
          <w:szCs w:val="21"/>
        </w:rPr>
        <w:t xml:space="preserve">Szabadtéri mozikon </w:t>
      </w:r>
      <w:r w:rsidR="00552CA0">
        <w:rPr>
          <w:sz w:val="21"/>
          <w:szCs w:val="21"/>
        </w:rPr>
        <w:t xml:space="preserve">487 </w:t>
      </w:r>
      <w:r w:rsidR="001A48E4" w:rsidRPr="00C45A66">
        <w:rPr>
          <w:sz w:val="21"/>
          <w:szCs w:val="21"/>
        </w:rPr>
        <w:t>fő vett részt</w:t>
      </w:r>
      <w:r w:rsidR="00552CA0">
        <w:rPr>
          <w:sz w:val="21"/>
          <w:szCs w:val="21"/>
        </w:rPr>
        <w:t>, mely a bejelentett létszámok összessége</w:t>
      </w:r>
      <w:r w:rsidR="001A48E4" w:rsidRPr="00C45A66">
        <w:rPr>
          <w:sz w:val="21"/>
          <w:szCs w:val="21"/>
        </w:rPr>
        <w:t>.</w:t>
      </w:r>
      <w:r w:rsidR="00552CA0">
        <w:rPr>
          <w:sz w:val="21"/>
          <w:szCs w:val="21"/>
        </w:rPr>
        <w:t xml:space="preserve"> 2021-ben, a mozik száma és látogatottsága okán, ez 50%-os visszaesés.</w:t>
      </w:r>
      <w:r w:rsidR="001A48E4" w:rsidRPr="00C45A66">
        <w:rPr>
          <w:sz w:val="21"/>
          <w:szCs w:val="21"/>
        </w:rPr>
        <w:t xml:space="preserve"> Térzenei előadásokon</w:t>
      </w:r>
      <w:r w:rsidR="00552CA0">
        <w:rPr>
          <w:sz w:val="21"/>
          <w:szCs w:val="21"/>
        </w:rPr>
        <w:t>, 28 alkalmon</w:t>
      </w:r>
      <w:r w:rsidR="001A48E4" w:rsidRPr="00C45A66">
        <w:rPr>
          <w:sz w:val="21"/>
          <w:szCs w:val="21"/>
        </w:rPr>
        <w:t xml:space="preserve"> </w:t>
      </w:r>
      <w:r w:rsidR="00552CA0">
        <w:rPr>
          <w:sz w:val="21"/>
          <w:szCs w:val="21"/>
        </w:rPr>
        <w:t>1316</w:t>
      </w:r>
      <w:r w:rsidR="001A48E4" w:rsidRPr="00C45A66">
        <w:rPr>
          <w:sz w:val="21"/>
          <w:szCs w:val="21"/>
        </w:rPr>
        <w:t xml:space="preserve"> fő</w:t>
      </w:r>
      <w:r w:rsidR="00552CA0">
        <w:rPr>
          <w:sz w:val="21"/>
          <w:szCs w:val="21"/>
        </w:rPr>
        <w:t>t rögzítettek a kollégák</w:t>
      </w:r>
      <w:r w:rsidR="001A48E4" w:rsidRPr="00C45A66">
        <w:rPr>
          <w:sz w:val="21"/>
          <w:szCs w:val="21"/>
        </w:rPr>
        <w:t xml:space="preserve">. De kiemelhetnénk az idősek napi rendezvényünket és a </w:t>
      </w:r>
      <w:r w:rsidR="00CA02DC" w:rsidRPr="00C45A66">
        <w:rPr>
          <w:sz w:val="21"/>
          <w:szCs w:val="21"/>
        </w:rPr>
        <w:t>külsős szervezéseket.</w:t>
      </w:r>
      <w:r w:rsidR="00552CA0">
        <w:rPr>
          <w:sz w:val="21"/>
          <w:szCs w:val="21"/>
        </w:rPr>
        <w:t xml:space="preserve"> </w:t>
      </w:r>
      <w:r w:rsidRPr="00C45A66">
        <w:rPr>
          <w:sz w:val="21"/>
          <w:szCs w:val="21"/>
        </w:rPr>
        <w:t>Az I</w:t>
      </w:r>
      <w:r w:rsidR="00217EF8" w:rsidRPr="00C45A66">
        <w:rPr>
          <w:sz w:val="21"/>
          <w:szCs w:val="21"/>
        </w:rPr>
        <w:t>ntézmény, saját szervezésű rendezvényeinek, kiállításainak és egyéb műsorainak összes látogatójának</w:t>
      </w:r>
      <w:r w:rsidR="00485833" w:rsidRPr="00C45A66">
        <w:rPr>
          <w:sz w:val="21"/>
          <w:szCs w:val="21"/>
        </w:rPr>
        <w:t xml:space="preserve"> létszáma</w:t>
      </w:r>
      <w:r w:rsidR="00217EF8" w:rsidRPr="00C45A66">
        <w:rPr>
          <w:sz w:val="21"/>
          <w:szCs w:val="21"/>
        </w:rPr>
        <w:t>,</w:t>
      </w:r>
      <w:r w:rsidR="00485833" w:rsidRPr="00C45A66">
        <w:rPr>
          <w:sz w:val="21"/>
          <w:szCs w:val="21"/>
        </w:rPr>
        <w:t xml:space="preserve"> </w:t>
      </w:r>
      <w:r w:rsidRPr="00C45A66">
        <w:rPr>
          <w:sz w:val="21"/>
          <w:szCs w:val="21"/>
        </w:rPr>
        <w:t xml:space="preserve">a </w:t>
      </w:r>
      <w:r w:rsidR="001A48E4" w:rsidRPr="00C45A66">
        <w:rPr>
          <w:sz w:val="21"/>
          <w:szCs w:val="21"/>
        </w:rPr>
        <w:t xml:space="preserve">kulturális statisztika alapján, </w:t>
      </w:r>
      <w:r w:rsidR="00CA02DC" w:rsidRPr="00C45A66">
        <w:rPr>
          <w:sz w:val="21"/>
          <w:szCs w:val="21"/>
        </w:rPr>
        <w:t xml:space="preserve">valamivel </w:t>
      </w:r>
      <w:r w:rsidR="00217EF8" w:rsidRPr="00C45A66">
        <w:rPr>
          <w:sz w:val="21"/>
          <w:szCs w:val="21"/>
        </w:rPr>
        <w:t>meghaladta tízezer</w:t>
      </w:r>
      <w:r w:rsidR="00CA02DC" w:rsidRPr="00C45A66">
        <w:rPr>
          <w:sz w:val="21"/>
          <w:szCs w:val="21"/>
        </w:rPr>
        <w:t xml:space="preserve"> főt</w:t>
      </w:r>
      <w:r w:rsidR="00552CA0">
        <w:rPr>
          <w:sz w:val="21"/>
          <w:szCs w:val="21"/>
        </w:rPr>
        <w:t xml:space="preserve"> (16.739</w:t>
      </w:r>
      <w:r w:rsidR="00217EF8" w:rsidRPr="00C45A66">
        <w:rPr>
          <w:sz w:val="21"/>
          <w:szCs w:val="21"/>
        </w:rPr>
        <w:t>)</w:t>
      </w:r>
      <w:r w:rsidR="00CA02DC" w:rsidRPr="00C45A66">
        <w:rPr>
          <w:sz w:val="21"/>
          <w:szCs w:val="21"/>
        </w:rPr>
        <w:t>.</w:t>
      </w:r>
    </w:p>
    <w:p w:rsidR="00CA02DC" w:rsidRPr="008C0DB3" w:rsidRDefault="00CA02DC" w:rsidP="00552CA0">
      <w:pPr>
        <w:spacing w:line="319" w:lineRule="auto"/>
        <w:jc w:val="both"/>
        <w:rPr>
          <w:sz w:val="21"/>
          <w:szCs w:val="21"/>
        </w:rPr>
      </w:pPr>
      <w:r w:rsidRPr="00C45A66">
        <w:rPr>
          <w:sz w:val="21"/>
          <w:szCs w:val="21"/>
        </w:rPr>
        <w:t xml:space="preserve">A fent felvázoltakon kívül, </w:t>
      </w:r>
      <w:r w:rsidR="00552CA0">
        <w:rPr>
          <w:sz w:val="21"/>
          <w:szCs w:val="21"/>
        </w:rPr>
        <w:t>továbbra sem</w:t>
      </w:r>
      <w:r w:rsidRPr="00C45A66">
        <w:rPr>
          <w:sz w:val="21"/>
          <w:szCs w:val="21"/>
        </w:rPr>
        <w:t xml:space="preserve"> hanyagolható el mindezeknek a negatív oldala is</w:t>
      </w:r>
      <w:r w:rsidR="00552CA0">
        <w:rPr>
          <w:sz w:val="21"/>
          <w:szCs w:val="21"/>
        </w:rPr>
        <w:t xml:space="preserve">. A 2022-es évben is számos visszamondásunk történt. Különösen </w:t>
      </w:r>
      <w:r w:rsidR="00033F65">
        <w:rPr>
          <w:sz w:val="21"/>
          <w:szCs w:val="21"/>
        </w:rPr>
        <w:t>a Városi Sportcsarnoknál jelent meg számszerűsíthetően</w:t>
      </w:r>
      <w:r w:rsidR="00552CA0">
        <w:rPr>
          <w:sz w:val="21"/>
          <w:szCs w:val="21"/>
        </w:rPr>
        <w:t>,</w:t>
      </w:r>
      <w:r w:rsidR="00033F65">
        <w:rPr>
          <w:sz w:val="21"/>
          <w:szCs w:val="21"/>
        </w:rPr>
        <w:t xml:space="preserve"> ott</w:t>
      </w:r>
      <w:r w:rsidR="00552CA0">
        <w:rPr>
          <w:sz w:val="21"/>
          <w:szCs w:val="21"/>
        </w:rPr>
        <w:t xml:space="preserve"> töb</w:t>
      </w:r>
      <w:r w:rsidR="00033F65">
        <w:rPr>
          <w:sz w:val="21"/>
          <w:szCs w:val="21"/>
        </w:rPr>
        <w:t xml:space="preserve">b mint 2 millió forinttal csökkentek a </w:t>
      </w:r>
      <w:r w:rsidRPr="00C45A66">
        <w:rPr>
          <w:sz w:val="21"/>
          <w:szCs w:val="21"/>
        </w:rPr>
        <w:t>tervezett bevétele</w:t>
      </w:r>
      <w:r w:rsidR="008C0DB3">
        <w:rPr>
          <w:sz w:val="21"/>
          <w:szCs w:val="21"/>
        </w:rPr>
        <w:t xml:space="preserve">k. Elsődlegesen a szabad idősáv és délutáni, esti kapacitás okán, valamint helyi iskola Fenntartójának forráshiánya okán. </w:t>
      </w:r>
      <w:r w:rsidR="00033F65" w:rsidRPr="008C0DB3">
        <w:rPr>
          <w:sz w:val="21"/>
          <w:szCs w:val="21"/>
        </w:rPr>
        <w:t xml:space="preserve">A Művelődési Ház kihasználtsága ellenére, </w:t>
      </w:r>
      <w:r w:rsidR="008C0DB3">
        <w:rPr>
          <w:sz w:val="21"/>
          <w:szCs w:val="21"/>
        </w:rPr>
        <w:t xml:space="preserve">terembérletből származó </w:t>
      </w:r>
      <w:r w:rsidR="00033F65" w:rsidRPr="008C0DB3">
        <w:rPr>
          <w:sz w:val="21"/>
          <w:szCs w:val="21"/>
        </w:rPr>
        <w:t>bevé</w:t>
      </w:r>
      <w:r w:rsidR="008C0DB3">
        <w:rPr>
          <w:sz w:val="21"/>
          <w:szCs w:val="21"/>
        </w:rPr>
        <w:t>telei az előző évhez hasonlóan 1,75</w:t>
      </w:r>
      <w:r w:rsidR="00033F65" w:rsidRPr="008C0DB3">
        <w:rPr>
          <w:sz w:val="21"/>
          <w:szCs w:val="21"/>
        </w:rPr>
        <w:t xml:space="preserve"> - </w:t>
      </w:r>
      <w:r w:rsidR="008C0DB3">
        <w:rPr>
          <w:sz w:val="21"/>
          <w:szCs w:val="21"/>
        </w:rPr>
        <w:t>2</w:t>
      </w:r>
      <w:r w:rsidRPr="008C0DB3">
        <w:rPr>
          <w:sz w:val="21"/>
          <w:szCs w:val="21"/>
        </w:rPr>
        <w:t xml:space="preserve"> millió forinttal </w:t>
      </w:r>
      <w:r w:rsidR="008C0DB3">
        <w:rPr>
          <w:sz w:val="21"/>
          <w:szCs w:val="21"/>
        </w:rPr>
        <w:t xml:space="preserve">szintén </w:t>
      </w:r>
      <w:r w:rsidRPr="008C0DB3">
        <w:rPr>
          <w:sz w:val="21"/>
          <w:szCs w:val="21"/>
        </w:rPr>
        <w:t>csökkentek</w:t>
      </w:r>
      <w:r w:rsidR="008C0DB3">
        <w:rPr>
          <w:sz w:val="21"/>
          <w:szCs w:val="21"/>
        </w:rPr>
        <w:t>, melyet a kevesebb vegyes vásár és lakodalom rendezvény okozott</w:t>
      </w:r>
      <w:r w:rsidRPr="008C0DB3">
        <w:rPr>
          <w:sz w:val="21"/>
          <w:szCs w:val="21"/>
        </w:rPr>
        <w:t>. Utóbbi bevételkiesés nagyban befolyásolta a fenntarthatóságunkat, betervezett kisberuházásokat, de még a szükséges karbantartásokat, javításokat is.</w:t>
      </w:r>
    </w:p>
    <w:p w:rsidR="00CA02DC" w:rsidRPr="00C45A66" w:rsidRDefault="00033F65" w:rsidP="00033F65">
      <w:pPr>
        <w:spacing w:line="319" w:lineRule="auto"/>
        <w:jc w:val="both"/>
        <w:rPr>
          <w:sz w:val="21"/>
          <w:szCs w:val="21"/>
        </w:rPr>
      </w:pPr>
      <w:r w:rsidRPr="008C0DB3">
        <w:rPr>
          <w:sz w:val="21"/>
          <w:szCs w:val="21"/>
        </w:rPr>
        <w:t>2022-ben, mint már jól kirajzolható diagrammán</w:t>
      </w:r>
      <w:r w:rsidR="00CA02DC" w:rsidRPr="008C0DB3">
        <w:rPr>
          <w:sz w:val="21"/>
          <w:szCs w:val="21"/>
        </w:rPr>
        <w:t xml:space="preserve"> </w:t>
      </w:r>
      <w:r w:rsidRPr="008C0DB3">
        <w:rPr>
          <w:sz w:val="21"/>
          <w:szCs w:val="21"/>
        </w:rPr>
        <w:t>jól látszik, hogy a látogatottsági adatok</w:t>
      </w:r>
      <w:r w:rsidR="00CA02DC" w:rsidRPr="008C0DB3">
        <w:rPr>
          <w:sz w:val="21"/>
          <w:szCs w:val="21"/>
        </w:rPr>
        <w:t xml:space="preserve"> </w:t>
      </w:r>
      <w:r w:rsidR="00F228FF" w:rsidRPr="008C0DB3">
        <w:rPr>
          <w:sz w:val="21"/>
          <w:szCs w:val="21"/>
        </w:rPr>
        <w:t xml:space="preserve">és </w:t>
      </w:r>
      <w:r w:rsidR="00CA02DC" w:rsidRPr="008C0DB3">
        <w:rPr>
          <w:sz w:val="21"/>
          <w:szCs w:val="21"/>
        </w:rPr>
        <w:t>az é</w:t>
      </w:r>
      <w:r w:rsidRPr="008C0DB3">
        <w:rPr>
          <w:sz w:val="21"/>
          <w:szCs w:val="21"/>
        </w:rPr>
        <w:t xml:space="preserve">rdeklődök köre </w:t>
      </w:r>
      <w:r w:rsidR="00F228FF" w:rsidRPr="008C0DB3">
        <w:rPr>
          <w:sz w:val="21"/>
          <w:szCs w:val="21"/>
        </w:rPr>
        <w:t xml:space="preserve">is, </w:t>
      </w:r>
      <w:r w:rsidRPr="008C0DB3">
        <w:rPr>
          <w:sz w:val="21"/>
          <w:szCs w:val="21"/>
        </w:rPr>
        <w:t>nagyban csökken</w:t>
      </w:r>
      <w:r w:rsidR="00CA02DC" w:rsidRPr="008C0DB3">
        <w:rPr>
          <w:sz w:val="21"/>
          <w:szCs w:val="21"/>
        </w:rPr>
        <w:t xml:space="preserve"> </w:t>
      </w:r>
      <w:r w:rsidR="00FA1E00" w:rsidRPr="008C0DB3">
        <w:rPr>
          <w:sz w:val="21"/>
          <w:szCs w:val="21"/>
        </w:rPr>
        <w:t xml:space="preserve">az ifjúság és a fiatal felnőttek </w:t>
      </w:r>
      <w:r w:rsidRPr="008C0DB3">
        <w:rPr>
          <w:sz w:val="21"/>
          <w:szCs w:val="21"/>
        </w:rPr>
        <w:t>részéről.</w:t>
      </w:r>
      <w:r>
        <w:rPr>
          <w:sz w:val="21"/>
          <w:szCs w:val="21"/>
        </w:rPr>
        <w:t xml:space="preserve"> Ugyanakkor a családosok</w:t>
      </w:r>
      <w:r w:rsidR="007C3B03">
        <w:rPr>
          <w:sz w:val="21"/>
          <w:szCs w:val="21"/>
        </w:rPr>
        <w:t xml:space="preserve"> és kimondottan turisztikai céllal a településre érkezők száma, folyamatosan emelkedik. Az Ő</w:t>
      </w:r>
      <w:r>
        <w:rPr>
          <w:sz w:val="21"/>
          <w:szCs w:val="21"/>
        </w:rPr>
        <w:t xml:space="preserve"> </w:t>
      </w:r>
      <w:r w:rsidR="007C3B03">
        <w:rPr>
          <w:sz w:val="21"/>
          <w:szCs w:val="21"/>
        </w:rPr>
        <w:t>számukra</w:t>
      </w:r>
      <w:r w:rsidR="00FA1E00" w:rsidRPr="00C45A66">
        <w:rPr>
          <w:sz w:val="21"/>
          <w:szCs w:val="21"/>
        </w:rPr>
        <w:t xml:space="preserve"> más típusú rendezvényeket kell szervezni, úgy, hogy a meglévő helyi tradicionalistásba integrálhatók legyenek. A közösség</w:t>
      </w:r>
      <w:r w:rsidR="008F0B2C">
        <w:rPr>
          <w:sz w:val="21"/>
          <w:szCs w:val="21"/>
        </w:rPr>
        <w:t xml:space="preserve"> számára díjmentes f</w:t>
      </w:r>
      <w:r w:rsidR="00FA1E00" w:rsidRPr="00C45A66">
        <w:rPr>
          <w:sz w:val="21"/>
          <w:szCs w:val="21"/>
        </w:rPr>
        <w:t>esztiválok nem fenntarthatók, újragondolás</w:t>
      </w:r>
      <w:r w:rsidR="007C3B03">
        <w:rPr>
          <w:sz w:val="21"/>
          <w:szCs w:val="21"/>
        </w:rPr>
        <w:t>uk megtörtént. Továbbra is e</w:t>
      </w:r>
      <w:r w:rsidR="00FA1E00" w:rsidRPr="00C45A66">
        <w:rPr>
          <w:sz w:val="21"/>
          <w:szCs w:val="21"/>
        </w:rPr>
        <w:t xml:space="preserve">lmondható, az igények és a rendelkezésekre álló erőforrások harcait </w:t>
      </w:r>
      <w:r w:rsidR="007C3B03">
        <w:rPr>
          <w:sz w:val="21"/>
          <w:szCs w:val="21"/>
        </w:rPr>
        <w:t>élik</w:t>
      </w:r>
      <w:r w:rsidR="00FA1E00" w:rsidRPr="00C45A66">
        <w:rPr>
          <w:sz w:val="21"/>
          <w:szCs w:val="21"/>
        </w:rPr>
        <w:t xml:space="preserve"> a közösségi rendezvények, valamint azok szervezői, résztvevői.</w:t>
      </w:r>
      <w:r w:rsidR="007C3B03">
        <w:rPr>
          <w:sz w:val="21"/>
          <w:szCs w:val="21"/>
        </w:rPr>
        <w:t xml:space="preserve"> Geopolitikailag pedig nem sok jóra számíthatunk</w:t>
      </w:r>
      <w:r w:rsidR="008C0DB3">
        <w:rPr>
          <w:sz w:val="21"/>
          <w:szCs w:val="21"/>
        </w:rPr>
        <w:t>, jel</w:t>
      </w:r>
      <w:r w:rsidR="007C3B03">
        <w:rPr>
          <w:sz w:val="21"/>
          <w:szCs w:val="21"/>
        </w:rPr>
        <w:t>en tendencia csökkenésére.</w:t>
      </w:r>
    </w:p>
    <w:p w:rsidR="00A8553A" w:rsidRPr="007C3B03" w:rsidRDefault="004B31C0" w:rsidP="007C3B03">
      <w:pPr>
        <w:pStyle w:val="Listaszerbekezds"/>
        <w:numPr>
          <w:ilvl w:val="0"/>
          <w:numId w:val="29"/>
        </w:numPr>
        <w:spacing w:before="120" w:after="120" w:line="319" w:lineRule="auto"/>
        <w:ind w:left="-357" w:firstLine="0"/>
        <w:rPr>
          <w:rFonts w:ascii="Times New Roman" w:hAnsi="Times New Roman"/>
          <w:b/>
          <w:sz w:val="23"/>
          <w:szCs w:val="23"/>
        </w:rPr>
      </w:pPr>
      <w:r w:rsidRPr="00C45A66">
        <w:rPr>
          <w:sz w:val="21"/>
          <w:szCs w:val="21"/>
        </w:rPr>
        <w:br w:type="page"/>
      </w:r>
      <w:r w:rsidR="00A8553A" w:rsidRPr="007C3B03">
        <w:rPr>
          <w:rFonts w:ascii="Times New Roman" w:hAnsi="Times New Roman"/>
          <w:b/>
          <w:sz w:val="23"/>
          <w:szCs w:val="23"/>
        </w:rPr>
        <w:lastRenderedPageBreak/>
        <w:t>Pályázatok:</w:t>
      </w:r>
    </w:p>
    <w:p w:rsidR="004B31C0" w:rsidRDefault="007C3B03" w:rsidP="007C3B03">
      <w:pPr>
        <w:spacing w:line="319" w:lineRule="auto"/>
        <w:jc w:val="both"/>
        <w:rPr>
          <w:sz w:val="21"/>
          <w:szCs w:val="21"/>
        </w:rPr>
      </w:pPr>
      <w:r>
        <w:rPr>
          <w:sz w:val="21"/>
          <w:szCs w:val="21"/>
        </w:rPr>
        <w:t>2022-ben több pályázatott is beadott az intézményünk. Sajnos forráshiányok okán, jellemzően elutasításra kerültek</w:t>
      </w:r>
      <w:r w:rsidR="008708F0">
        <w:rPr>
          <w:sz w:val="21"/>
          <w:szCs w:val="21"/>
        </w:rPr>
        <w:t>, kiemelendően az NKA támogatás</w:t>
      </w:r>
      <w:r>
        <w:rPr>
          <w:sz w:val="21"/>
          <w:szCs w:val="21"/>
        </w:rPr>
        <w:t>. A</w:t>
      </w:r>
      <w:r w:rsidR="004B31C0">
        <w:rPr>
          <w:sz w:val="21"/>
          <w:szCs w:val="21"/>
        </w:rPr>
        <w:t xml:space="preserve"> tárgy év során, intézményvezetői lobby é</w:t>
      </w:r>
      <w:r>
        <w:rPr>
          <w:sz w:val="21"/>
          <w:szCs w:val="21"/>
        </w:rPr>
        <w:t>s kapcsolatok által három kiemelendő pályázatot nyert</w:t>
      </w:r>
      <w:r w:rsidR="008F0B2C">
        <w:rPr>
          <w:sz w:val="21"/>
          <w:szCs w:val="21"/>
        </w:rPr>
        <w:t xml:space="preserve"> </w:t>
      </w:r>
      <w:r>
        <w:rPr>
          <w:sz w:val="21"/>
          <w:szCs w:val="21"/>
        </w:rPr>
        <w:t>el</w:t>
      </w:r>
      <w:r w:rsidR="008F0B2C">
        <w:rPr>
          <w:sz w:val="21"/>
          <w:szCs w:val="21"/>
        </w:rPr>
        <w:t xml:space="preserve"> a város</w:t>
      </w:r>
      <w:r>
        <w:rPr>
          <w:sz w:val="21"/>
          <w:szCs w:val="21"/>
        </w:rPr>
        <w:t xml:space="preserve">. </w:t>
      </w:r>
      <w:r w:rsidR="004B31C0">
        <w:rPr>
          <w:sz w:val="21"/>
          <w:szCs w:val="21"/>
        </w:rPr>
        <w:t xml:space="preserve">Ezek közül, </w:t>
      </w:r>
      <w:r>
        <w:rPr>
          <w:sz w:val="21"/>
          <w:szCs w:val="21"/>
        </w:rPr>
        <w:t>azonban, utólag visszavontak egy öt (5) millió forint értékű nyertes pályázatot. Megvalósításra az alábbiak kerültek:</w:t>
      </w:r>
    </w:p>
    <w:p w:rsidR="004B31C0" w:rsidRDefault="004B31C0" w:rsidP="004B31C0">
      <w:pPr>
        <w:spacing w:line="319" w:lineRule="auto"/>
        <w:ind w:firstLine="357"/>
        <w:jc w:val="both"/>
        <w:rPr>
          <w:sz w:val="21"/>
          <w:szCs w:val="21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782"/>
        <w:gridCol w:w="2748"/>
        <w:gridCol w:w="2266"/>
        <w:gridCol w:w="2073"/>
      </w:tblGrid>
      <w:tr w:rsidR="00750172" w:rsidRPr="008500DA" w:rsidTr="008708F0">
        <w:trPr>
          <w:jc w:val="center"/>
        </w:trPr>
        <w:tc>
          <w:tcPr>
            <w:tcW w:w="1782" w:type="dxa"/>
            <w:vAlign w:val="center"/>
          </w:tcPr>
          <w:p w:rsidR="004B31C0" w:rsidRPr="008500DA" w:rsidRDefault="004B31C0" w:rsidP="004B31C0">
            <w:pPr>
              <w:spacing w:line="319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Pályázatot kiíró megnevezése</w:t>
            </w:r>
          </w:p>
        </w:tc>
        <w:tc>
          <w:tcPr>
            <w:tcW w:w="2748" w:type="dxa"/>
            <w:vAlign w:val="center"/>
          </w:tcPr>
          <w:p w:rsidR="004B31C0" w:rsidRPr="008500DA" w:rsidRDefault="007F398B" w:rsidP="004B31C0">
            <w:pPr>
              <w:spacing w:line="319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Pályázati kategória és </w:t>
            </w:r>
            <w:r w:rsidR="004B31C0">
              <w:rPr>
                <w:b/>
                <w:sz w:val="21"/>
                <w:szCs w:val="21"/>
              </w:rPr>
              <w:t>azonosítója</w:t>
            </w:r>
          </w:p>
        </w:tc>
        <w:tc>
          <w:tcPr>
            <w:tcW w:w="2266" w:type="dxa"/>
            <w:vAlign w:val="center"/>
          </w:tcPr>
          <w:p w:rsidR="004B31C0" w:rsidRPr="008500DA" w:rsidRDefault="004B31C0" w:rsidP="004B31C0">
            <w:pPr>
              <w:spacing w:line="319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Pályázat témája</w:t>
            </w:r>
          </w:p>
        </w:tc>
        <w:tc>
          <w:tcPr>
            <w:tcW w:w="2073" w:type="dxa"/>
            <w:vAlign w:val="center"/>
          </w:tcPr>
          <w:p w:rsidR="004B31C0" w:rsidRPr="008500DA" w:rsidRDefault="004B31C0" w:rsidP="004B31C0">
            <w:pPr>
              <w:spacing w:line="319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Elnyert támogatás értéke</w:t>
            </w:r>
          </w:p>
        </w:tc>
      </w:tr>
      <w:tr w:rsidR="00750172" w:rsidRPr="008500DA" w:rsidTr="008708F0">
        <w:trPr>
          <w:jc w:val="center"/>
        </w:trPr>
        <w:tc>
          <w:tcPr>
            <w:tcW w:w="1782" w:type="dxa"/>
            <w:vAlign w:val="center"/>
          </w:tcPr>
          <w:p w:rsidR="004B31C0" w:rsidRPr="008500DA" w:rsidRDefault="003161E6" w:rsidP="00E50D8D">
            <w:pPr>
              <w:spacing w:line="319" w:lineRule="auto"/>
              <w:jc w:val="center"/>
              <w:rPr>
                <w:sz w:val="21"/>
                <w:szCs w:val="21"/>
              </w:rPr>
            </w:pPr>
            <w:r w:rsidRPr="00E50D8D">
              <w:rPr>
                <w:noProof/>
                <w:sz w:val="21"/>
                <w:szCs w:val="21"/>
              </w:rPr>
              <w:drawing>
                <wp:inline distT="0" distB="0" distL="0" distR="0">
                  <wp:extent cx="981075" cy="647700"/>
                  <wp:effectExtent l="0" t="0" r="0" b="0"/>
                  <wp:docPr id="7" name="Kép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48" w:type="dxa"/>
            <w:vAlign w:val="center"/>
          </w:tcPr>
          <w:p w:rsidR="004B31C0" w:rsidRPr="007F398B" w:rsidRDefault="007F398B" w:rsidP="007F398B">
            <w:pPr>
              <w:spacing w:line="319" w:lineRule="auto"/>
              <w:ind w:firstLine="357"/>
              <w:jc w:val="center"/>
              <w:rPr>
                <w:sz w:val="21"/>
                <w:szCs w:val="21"/>
              </w:rPr>
            </w:pPr>
            <w:r w:rsidRPr="007F398B">
              <w:rPr>
                <w:sz w:val="21"/>
                <w:szCs w:val="21"/>
              </w:rPr>
              <w:t>EMT-TE-B-A-22</w:t>
            </w:r>
          </w:p>
          <w:p w:rsidR="007F398B" w:rsidRPr="008500DA" w:rsidRDefault="007F398B" w:rsidP="007F398B">
            <w:pPr>
              <w:spacing w:line="319" w:lineRule="auto"/>
              <w:ind w:firstLine="357"/>
              <w:jc w:val="center"/>
              <w:rPr>
                <w:sz w:val="21"/>
                <w:szCs w:val="21"/>
              </w:rPr>
            </w:pPr>
            <w:r w:rsidRPr="007F398B">
              <w:rPr>
                <w:sz w:val="21"/>
                <w:szCs w:val="21"/>
              </w:rPr>
              <w:t>EMT-TE-B-A-22-0061</w:t>
            </w:r>
          </w:p>
        </w:tc>
        <w:tc>
          <w:tcPr>
            <w:tcW w:w="2266" w:type="dxa"/>
            <w:vAlign w:val="center"/>
          </w:tcPr>
          <w:p w:rsidR="004B31C0" w:rsidRPr="008500DA" w:rsidRDefault="007F398B" w:rsidP="007F398B">
            <w:pPr>
              <w:spacing w:line="319" w:lineRule="auto"/>
              <w:jc w:val="center"/>
              <w:rPr>
                <w:sz w:val="21"/>
                <w:szCs w:val="21"/>
              </w:rPr>
            </w:pPr>
            <w:r w:rsidRPr="007F398B">
              <w:rPr>
                <w:sz w:val="21"/>
                <w:szCs w:val="21"/>
              </w:rPr>
              <w:t>Harkány közösségi életének újraindítása</w:t>
            </w:r>
          </w:p>
        </w:tc>
        <w:tc>
          <w:tcPr>
            <w:tcW w:w="2073" w:type="dxa"/>
            <w:vAlign w:val="center"/>
          </w:tcPr>
          <w:p w:rsidR="004B31C0" w:rsidRPr="008500DA" w:rsidRDefault="007F398B" w:rsidP="007F398B">
            <w:pPr>
              <w:spacing w:line="319" w:lineRule="auto"/>
              <w:ind w:firstLine="3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12.000.000,- Ft</w:t>
            </w:r>
          </w:p>
        </w:tc>
      </w:tr>
      <w:tr w:rsidR="00E50D8D" w:rsidRPr="008500DA" w:rsidTr="008708F0">
        <w:trPr>
          <w:jc w:val="center"/>
        </w:trPr>
        <w:tc>
          <w:tcPr>
            <w:tcW w:w="1782" w:type="dxa"/>
            <w:vAlign w:val="center"/>
          </w:tcPr>
          <w:p w:rsidR="00E50D8D" w:rsidRPr="008500DA" w:rsidRDefault="003161E6" w:rsidP="00E50D8D">
            <w:pPr>
              <w:spacing w:line="319" w:lineRule="auto"/>
              <w:rPr>
                <w:sz w:val="21"/>
                <w:szCs w:val="21"/>
              </w:rPr>
            </w:pPr>
            <w:r w:rsidRPr="00E50D8D">
              <w:rPr>
                <w:noProof/>
                <w:sz w:val="21"/>
                <w:szCs w:val="21"/>
              </w:rPr>
              <w:drawing>
                <wp:inline distT="0" distB="0" distL="0" distR="0">
                  <wp:extent cx="981075" cy="647700"/>
                  <wp:effectExtent l="0" t="0" r="0" b="0"/>
                  <wp:docPr id="8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48" w:type="dxa"/>
            <w:vAlign w:val="center"/>
          </w:tcPr>
          <w:p w:rsidR="00E50D8D" w:rsidRPr="00E50D8D" w:rsidRDefault="00E50D8D" w:rsidP="00E50D8D">
            <w:pPr>
              <w:spacing w:line="319" w:lineRule="auto"/>
              <w:ind w:firstLine="357"/>
              <w:jc w:val="center"/>
              <w:rPr>
                <w:sz w:val="21"/>
                <w:szCs w:val="21"/>
              </w:rPr>
            </w:pPr>
            <w:r w:rsidRPr="00E50D8D">
              <w:rPr>
                <w:sz w:val="21"/>
                <w:szCs w:val="21"/>
              </w:rPr>
              <w:t>EMT-TE-B-C-22</w:t>
            </w:r>
          </w:p>
          <w:p w:rsidR="00E50D8D" w:rsidRPr="008500DA" w:rsidRDefault="00E50D8D" w:rsidP="00E50D8D">
            <w:pPr>
              <w:spacing w:line="319" w:lineRule="auto"/>
              <w:ind w:firstLine="357"/>
              <w:jc w:val="center"/>
              <w:rPr>
                <w:sz w:val="21"/>
                <w:szCs w:val="21"/>
              </w:rPr>
            </w:pPr>
            <w:r w:rsidRPr="00E50D8D">
              <w:rPr>
                <w:sz w:val="21"/>
                <w:szCs w:val="21"/>
              </w:rPr>
              <w:t>EMT-TE-B-C-22-0001</w:t>
            </w:r>
          </w:p>
        </w:tc>
        <w:tc>
          <w:tcPr>
            <w:tcW w:w="2266" w:type="dxa"/>
            <w:vAlign w:val="center"/>
          </w:tcPr>
          <w:p w:rsidR="00E50D8D" w:rsidRPr="008500DA" w:rsidRDefault="00E50D8D" w:rsidP="00E50D8D">
            <w:pPr>
              <w:spacing w:line="319" w:lineRule="auto"/>
              <w:jc w:val="center"/>
              <w:rPr>
                <w:sz w:val="21"/>
                <w:szCs w:val="21"/>
              </w:rPr>
            </w:pPr>
            <w:r w:rsidRPr="00E50D8D">
              <w:rPr>
                <w:sz w:val="21"/>
                <w:szCs w:val="21"/>
              </w:rPr>
              <w:t>Tér-zene program Harkányban 2022</w:t>
            </w:r>
          </w:p>
        </w:tc>
        <w:tc>
          <w:tcPr>
            <w:tcW w:w="2073" w:type="dxa"/>
            <w:vAlign w:val="center"/>
          </w:tcPr>
          <w:p w:rsidR="00E50D8D" w:rsidRDefault="00E50D8D" w:rsidP="00E50D8D">
            <w:pPr>
              <w:spacing w:line="319" w:lineRule="auto"/>
              <w:ind w:firstLine="3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5.000.000,- Ft</w:t>
            </w:r>
          </w:p>
        </w:tc>
      </w:tr>
      <w:tr w:rsidR="002571C5" w:rsidRPr="008500DA" w:rsidTr="008708F0">
        <w:trPr>
          <w:jc w:val="center"/>
        </w:trPr>
        <w:tc>
          <w:tcPr>
            <w:tcW w:w="6796" w:type="dxa"/>
            <w:gridSpan w:val="3"/>
            <w:vAlign w:val="center"/>
          </w:tcPr>
          <w:p w:rsidR="002571C5" w:rsidRPr="008500DA" w:rsidRDefault="002571C5" w:rsidP="001915C3">
            <w:pPr>
              <w:spacing w:line="319" w:lineRule="auto"/>
              <w:ind w:firstLine="357"/>
              <w:jc w:val="center"/>
              <w:rPr>
                <w:b/>
                <w:sz w:val="21"/>
                <w:szCs w:val="21"/>
              </w:rPr>
            </w:pPr>
            <w:r w:rsidRPr="008500DA">
              <w:rPr>
                <w:b/>
                <w:sz w:val="21"/>
                <w:szCs w:val="21"/>
              </w:rPr>
              <w:t>Összesen:</w:t>
            </w:r>
          </w:p>
        </w:tc>
        <w:tc>
          <w:tcPr>
            <w:tcW w:w="2073" w:type="dxa"/>
            <w:vAlign w:val="center"/>
          </w:tcPr>
          <w:p w:rsidR="002571C5" w:rsidRPr="008500DA" w:rsidRDefault="005D7013" w:rsidP="004B31C0">
            <w:pPr>
              <w:spacing w:line="319" w:lineRule="auto"/>
              <w:ind w:firstLine="357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17.0</w:t>
            </w:r>
            <w:r w:rsidR="002571C5">
              <w:rPr>
                <w:b/>
                <w:sz w:val="21"/>
                <w:szCs w:val="21"/>
              </w:rPr>
              <w:t>00.000,- Ft</w:t>
            </w:r>
          </w:p>
        </w:tc>
      </w:tr>
    </w:tbl>
    <w:p w:rsidR="008C0DB3" w:rsidRPr="008C0DB3" w:rsidRDefault="008C0DB3" w:rsidP="008C0DB3">
      <w:pPr>
        <w:spacing w:line="319" w:lineRule="auto"/>
        <w:jc w:val="both"/>
        <w:rPr>
          <w:sz w:val="21"/>
          <w:szCs w:val="21"/>
        </w:rPr>
      </w:pPr>
    </w:p>
    <w:p w:rsidR="008C0DB3" w:rsidRDefault="008C0DB3" w:rsidP="008C0DB3">
      <w:pPr>
        <w:spacing w:line="319" w:lineRule="auto"/>
        <w:jc w:val="both"/>
        <w:rPr>
          <w:sz w:val="21"/>
          <w:szCs w:val="21"/>
        </w:rPr>
      </w:pPr>
      <w:r>
        <w:rPr>
          <w:sz w:val="21"/>
          <w:szCs w:val="21"/>
        </w:rPr>
        <w:t>Sikeresen megpályázva, melyet utólag visszavontak:</w:t>
      </w:r>
    </w:p>
    <w:p w:rsidR="008C0DB3" w:rsidRPr="008C0DB3" w:rsidRDefault="008C0DB3" w:rsidP="008C0DB3">
      <w:pPr>
        <w:spacing w:line="319" w:lineRule="auto"/>
        <w:jc w:val="both"/>
        <w:rPr>
          <w:sz w:val="21"/>
          <w:szCs w:val="21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764"/>
        <w:gridCol w:w="2226"/>
        <w:gridCol w:w="3118"/>
        <w:gridCol w:w="1833"/>
      </w:tblGrid>
      <w:tr w:rsidR="008C0DB3" w:rsidRPr="008500DA" w:rsidTr="008708F0">
        <w:trPr>
          <w:jc w:val="center"/>
        </w:trPr>
        <w:tc>
          <w:tcPr>
            <w:tcW w:w="1764" w:type="dxa"/>
            <w:vAlign w:val="center"/>
          </w:tcPr>
          <w:p w:rsidR="008C0DB3" w:rsidRPr="008500DA" w:rsidRDefault="008C0DB3" w:rsidP="00C463C8">
            <w:pPr>
              <w:spacing w:line="319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Pályázatot kiíró megnevezése</w:t>
            </w:r>
          </w:p>
        </w:tc>
        <w:tc>
          <w:tcPr>
            <w:tcW w:w="2226" w:type="dxa"/>
            <w:vAlign w:val="center"/>
          </w:tcPr>
          <w:p w:rsidR="008C0DB3" w:rsidRPr="008500DA" w:rsidRDefault="008C0DB3" w:rsidP="00C463C8">
            <w:pPr>
              <w:spacing w:line="319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Pályázati kategória és azonosítója</w:t>
            </w:r>
          </w:p>
        </w:tc>
        <w:tc>
          <w:tcPr>
            <w:tcW w:w="3118" w:type="dxa"/>
            <w:vAlign w:val="center"/>
          </w:tcPr>
          <w:p w:rsidR="008C0DB3" w:rsidRPr="008500DA" w:rsidRDefault="008C0DB3" w:rsidP="00C463C8">
            <w:pPr>
              <w:spacing w:line="319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Pályázat témája</w:t>
            </w:r>
          </w:p>
        </w:tc>
        <w:tc>
          <w:tcPr>
            <w:tcW w:w="1833" w:type="dxa"/>
            <w:vAlign w:val="center"/>
          </w:tcPr>
          <w:p w:rsidR="008C0DB3" w:rsidRPr="008500DA" w:rsidRDefault="008C0DB3" w:rsidP="00C463C8">
            <w:pPr>
              <w:spacing w:line="319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Elnyert támogatás értéke</w:t>
            </w:r>
          </w:p>
        </w:tc>
      </w:tr>
      <w:tr w:rsidR="008C0DB3" w:rsidRPr="008500DA" w:rsidTr="008708F0">
        <w:trPr>
          <w:trHeight w:val="1691"/>
          <w:jc w:val="center"/>
        </w:trPr>
        <w:tc>
          <w:tcPr>
            <w:tcW w:w="1764" w:type="dxa"/>
            <w:vAlign w:val="center"/>
          </w:tcPr>
          <w:p w:rsidR="008C0DB3" w:rsidRPr="008500DA" w:rsidRDefault="003161E6" w:rsidP="00C463C8">
            <w:pPr>
              <w:spacing w:line="319" w:lineRule="auto"/>
              <w:jc w:val="center"/>
              <w:rPr>
                <w:sz w:val="21"/>
                <w:szCs w:val="21"/>
              </w:rPr>
            </w:pPr>
            <w:r w:rsidRPr="00E50D8D">
              <w:rPr>
                <w:noProof/>
                <w:sz w:val="21"/>
                <w:szCs w:val="21"/>
              </w:rPr>
              <w:drawing>
                <wp:inline distT="0" distB="0" distL="0" distR="0">
                  <wp:extent cx="981075" cy="647700"/>
                  <wp:effectExtent l="0" t="0" r="0" b="0"/>
                  <wp:docPr id="9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6" w:type="dxa"/>
            <w:vAlign w:val="center"/>
          </w:tcPr>
          <w:p w:rsidR="008C0DB3" w:rsidRPr="008500DA" w:rsidRDefault="008708F0" w:rsidP="00C463C8">
            <w:pPr>
              <w:spacing w:line="319" w:lineRule="auto"/>
              <w:ind w:firstLine="357"/>
              <w:jc w:val="center"/>
              <w:rPr>
                <w:sz w:val="21"/>
                <w:szCs w:val="21"/>
              </w:rPr>
            </w:pPr>
            <w:hyperlink r:id="rId16" w:tgtFrame="_blank" w:history="1">
              <w:r w:rsidRPr="008708F0">
                <w:rPr>
                  <w:sz w:val="21"/>
                  <w:szCs w:val="21"/>
                </w:rPr>
                <w:t>VI/4300/2021</w:t>
              </w:r>
            </w:hyperlink>
          </w:p>
        </w:tc>
        <w:tc>
          <w:tcPr>
            <w:tcW w:w="3118" w:type="dxa"/>
            <w:vAlign w:val="center"/>
          </w:tcPr>
          <w:p w:rsidR="008C0DB3" w:rsidRPr="008500DA" w:rsidRDefault="008C0DB3" w:rsidP="00C463C8">
            <w:pPr>
              <w:spacing w:line="319" w:lineRule="auto"/>
              <w:jc w:val="center"/>
              <w:rPr>
                <w:sz w:val="21"/>
                <w:szCs w:val="21"/>
              </w:rPr>
            </w:pPr>
            <w:r w:rsidRPr="008C0DB3">
              <w:rPr>
                <w:sz w:val="21"/>
                <w:szCs w:val="21"/>
              </w:rPr>
              <w:t>„A harkányi gyógyvíz és az ördögszántotta hegy legendája” elnevezésű zenés darab bemutatásának  megvalósítására</w:t>
            </w:r>
          </w:p>
        </w:tc>
        <w:tc>
          <w:tcPr>
            <w:tcW w:w="1833" w:type="dxa"/>
            <w:vAlign w:val="center"/>
          </w:tcPr>
          <w:p w:rsidR="008C0DB3" w:rsidRPr="008500DA" w:rsidRDefault="008C0DB3" w:rsidP="00C463C8">
            <w:pPr>
              <w:spacing w:line="319" w:lineRule="auto"/>
              <w:ind w:firstLine="3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5.000.000,- Ft</w:t>
            </w:r>
          </w:p>
        </w:tc>
      </w:tr>
      <w:tr w:rsidR="008C0DB3" w:rsidRPr="008500DA" w:rsidTr="008708F0">
        <w:trPr>
          <w:jc w:val="center"/>
        </w:trPr>
        <w:tc>
          <w:tcPr>
            <w:tcW w:w="7108" w:type="dxa"/>
            <w:gridSpan w:val="3"/>
            <w:vAlign w:val="center"/>
          </w:tcPr>
          <w:p w:rsidR="008C0DB3" w:rsidRPr="008500DA" w:rsidRDefault="008C0DB3" w:rsidP="00C463C8">
            <w:pPr>
              <w:spacing w:line="319" w:lineRule="auto"/>
              <w:ind w:firstLine="357"/>
              <w:jc w:val="center"/>
              <w:rPr>
                <w:b/>
                <w:sz w:val="21"/>
                <w:szCs w:val="21"/>
              </w:rPr>
            </w:pPr>
            <w:r w:rsidRPr="008500DA">
              <w:rPr>
                <w:b/>
                <w:sz w:val="21"/>
                <w:szCs w:val="21"/>
              </w:rPr>
              <w:t>Összesen:</w:t>
            </w:r>
          </w:p>
        </w:tc>
        <w:tc>
          <w:tcPr>
            <w:tcW w:w="1833" w:type="dxa"/>
            <w:vAlign w:val="center"/>
          </w:tcPr>
          <w:p w:rsidR="008C0DB3" w:rsidRPr="008500DA" w:rsidRDefault="008C0DB3" w:rsidP="00C463C8">
            <w:pPr>
              <w:spacing w:line="319" w:lineRule="auto"/>
              <w:ind w:firstLine="357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5.000.000,- Ft</w:t>
            </w:r>
          </w:p>
        </w:tc>
      </w:tr>
    </w:tbl>
    <w:p w:rsidR="008C0DB3" w:rsidRDefault="008C0DB3" w:rsidP="008708F0">
      <w:pPr>
        <w:pStyle w:val="Listaszerbekezds"/>
        <w:spacing w:before="120" w:after="120" w:line="319" w:lineRule="auto"/>
        <w:ind w:left="0"/>
        <w:rPr>
          <w:rFonts w:ascii="Times New Roman" w:hAnsi="Times New Roman"/>
          <w:b/>
          <w:sz w:val="23"/>
          <w:szCs w:val="23"/>
        </w:rPr>
      </w:pPr>
    </w:p>
    <w:p w:rsidR="005979F0" w:rsidRPr="008500DA" w:rsidRDefault="008500DA" w:rsidP="007C3B03">
      <w:pPr>
        <w:pStyle w:val="Listaszerbekezds"/>
        <w:numPr>
          <w:ilvl w:val="0"/>
          <w:numId w:val="29"/>
        </w:numPr>
        <w:spacing w:before="120" w:after="120" w:line="319" w:lineRule="auto"/>
        <w:ind w:left="-357" w:firstLine="0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Vezetői összefoglaló</w:t>
      </w:r>
    </w:p>
    <w:p w:rsidR="00273E62" w:rsidRDefault="007C3B03" w:rsidP="007C3B03">
      <w:pPr>
        <w:spacing w:line="319" w:lineRule="auto"/>
        <w:jc w:val="both"/>
        <w:rPr>
          <w:sz w:val="21"/>
          <w:szCs w:val="21"/>
        </w:rPr>
      </w:pPr>
      <w:r>
        <w:rPr>
          <w:sz w:val="21"/>
          <w:szCs w:val="21"/>
        </w:rPr>
        <w:t>T</w:t>
      </w:r>
      <w:r w:rsidR="00273E62" w:rsidRPr="00273E62">
        <w:rPr>
          <w:sz w:val="21"/>
          <w:szCs w:val="21"/>
        </w:rPr>
        <w:t>öbbfunkciós közművelődési intézmény</w:t>
      </w:r>
      <w:r w:rsidR="00273E62">
        <w:rPr>
          <w:sz w:val="21"/>
          <w:szCs w:val="21"/>
        </w:rPr>
        <w:t>ként, melyet a he</w:t>
      </w:r>
      <w:r w:rsidR="00C27B10">
        <w:rPr>
          <w:sz w:val="21"/>
          <w:szCs w:val="21"/>
        </w:rPr>
        <w:t>lyi Önkormányzat tart fent, 2022</w:t>
      </w:r>
      <w:r w:rsidR="00273E62">
        <w:rPr>
          <w:sz w:val="21"/>
          <w:szCs w:val="21"/>
        </w:rPr>
        <w:t xml:space="preserve"> évben is az alapműköd</w:t>
      </w:r>
      <w:r w:rsidR="00C27B10">
        <w:rPr>
          <w:sz w:val="21"/>
          <w:szCs w:val="21"/>
        </w:rPr>
        <w:t>ési feladatainkon kívül számos többlet</w:t>
      </w:r>
      <w:r w:rsidR="00273E62">
        <w:rPr>
          <w:sz w:val="21"/>
          <w:szCs w:val="21"/>
        </w:rPr>
        <w:t xml:space="preserve"> feladatott kellett ellátni. </w:t>
      </w:r>
      <w:r w:rsidR="00C27B10">
        <w:rPr>
          <w:sz w:val="21"/>
          <w:szCs w:val="21"/>
        </w:rPr>
        <w:t>Továbbra sem</w:t>
      </w:r>
      <w:r w:rsidR="00273E62">
        <w:rPr>
          <w:sz w:val="21"/>
          <w:szCs w:val="21"/>
        </w:rPr>
        <w:t xml:space="preserve"> elegendő </w:t>
      </w:r>
      <w:r w:rsidR="005D7018">
        <w:rPr>
          <w:sz w:val="21"/>
          <w:szCs w:val="21"/>
        </w:rPr>
        <w:t xml:space="preserve">önmagában </w:t>
      </w:r>
      <w:r w:rsidR="00273E62">
        <w:rPr>
          <w:sz w:val="21"/>
          <w:szCs w:val="21"/>
        </w:rPr>
        <w:t xml:space="preserve">a </w:t>
      </w:r>
      <w:r w:rsidR="00273E62" w:rsidRPr="00273E62">
        <w:rPr>
          <w:sz w:val="21"/>
          <w:szCs w:val="21"/>
        </w:rPr>
        <w:t>művelődő közösségek létrejöttének elősegítése, működésük támogatása,</w:t>
      </w:r>
      <w:r w:rsidR="00273E62">
        <w:rPr>
          <w:sz w:val="21"/>
          <w:szCs w:val="21"/>
        </w:rPr>
        <w:t xml:space="preserve"> </w:t>
      </w:r>
      <w:r w:rsidR="00273E62" w:rsidRPr="00273E62">
        <w:rPr>
          <w:sz w:val="21"/>
          <w:szCs w:val="21"/>
        </w:rPr>
        <w:t>fejlődésük segíté</w:t>
      </w:r>
      <w:r w:rsidR="00273E62">
        <w:rPr>
          <w:sz w:val="21"/>
          <w:szCs w:val="21"/>
        </w:rPr>
        <w:t xml:space="preserve">se </w:t>
      </w:r>
      <w:r w:rsidR="00273E62" w:rsidRPr="00273E62">
        <w:rPr>
          <w:sz w:val="21"/>
          <w:szCs w:val="21"/>
        </w:rPr>
        <w:t>közművelődési tevékenység</w:t>
      </w:r>
      <w:r w:rsidR="00273E62">
        <w:rPr>
          <w:sz w:val="21"/>
          <w:szCs w:val="21"/>
        </w:rPr>
        <w:t>ei</w:t>
      </w:r>
      <w:r w:rsidR="00273E62" w:rsidRPr="00273E62">
        <w:rPr>
          <w:sz w:val="21"/>
          <w:szCs w:val="21"/>
        </w:rPr>
        <w:t xml:space="preserve">k és a </w:t>
      </w:r>
      <w:r w:rsidR="00273E62">
        <w:rPr>
          <w:sz w:val="21"/>
          <w:szCs w:val="21"/>
        </w:rPr>
        <w:t>tevékenységeik</w:t>
      </w:r>
      <w:r w:rsidR="00273E62" w:rsidRPr="00273E62">
        <w:rPr>
          <w:sz w:val="21"/>
          <w:szCs w:val="21"/>
        </w:rPr>
        <w:t xml:space="preserve"> számára helyszín</w:t>
      </w:r>
      <w:r w:rsidR="00273E62">
        <w:rPr>
          <w:sz w:val="21"/>
          <w:szCs w:val="21"/>
        </w:rPr>
        <w:t xml:space="preserve"> </w:t>
      </w:r>
      <w:r w:rsidR="00273E62" w:rsidRPr="00273E62">
        <w:rPr>
          <w:sz w:val="21"/>
          <w:szCs w:val="21"/>
        </w:rPr>
        <w:t>biztosítása</w:t>
      </w:r>
      <w:r w:rsidR="00273E62">
        <w:rPr>
          <w:sz w:val="21"/>
          <w:szCs w:val="21"/>
        </w:rPr>
        <w:t xml:space="preserve">. </w:t>
      </w:r>
      <w:r w:rsidR="005D7018">
        <w:rPr>
          <w:sz w:val="21"/>
          <w:szCs w:val="21"/>
        </w:rPr>
        <w:t xml:space="preserve">A </w:t>
      </w:r>
      <w:r w:rsidR="007B547B">
        <w:rPr>
          <w:sz w:val="21"/>
          <w:szCs w:val="21"/>
        </w:rPr>
        <w:t>csoportosulások újraszervezése, a település kulturális életének fejlesztése</w:t>
      </w:r>
      <w:r w:rsidR="005D7018">
        <w:rPr>
          <w:sz w:val="21"/>
          <w:szCs w:val="21"/>
        </w:rPr>
        <w:t xml:space="preserve"> szükségszerű</w:t>
      </w:r>
      <w:r w:rsidR="007B547B">
        <w:rPr>
          <w:sz w:val="21"/>
          <w:szCs w:val="21"/>
        </w:rPr>
        <w:t xml:space="preserve">. </w:t>
      </w:r>
      <w:r w:rsidR="005D7018">
        <w:rPr>
          <w:sz w:val="21"/>
          <w:szCs w:val="21"/>
        </w:rPr>
        <w:t>A</w:t>
      </w:r>
      <w:r w:rsidR="007B547B">
        <w:rPr>
          <w:sz w:val="21"/>
          <w:szCs w:val="21"/>
        </w:rPr>
        <w:t xml:space="preserve"> k</w:t>
      </w:r>
      <w:r w:rsidR="00273E62" w:rsidRPr="00273E62">
        <w:rPr>
          <w:sz w:val="21"/>
          <w:szCs w:val="21"/>
        </w:rPr>
        <w:t>özösségi és t</w:t>
      </w:r>
      <w:r w:rsidR="007B547B">
        <w:rPr>
          <w:sz w:val="21"/>
          <w:szCs w:val="21"/>
        </w:rPr>
        <w:t xml:space="preserve">ársadalmi részvétel fejlesztése, az </w:t>
      </w:r>
      <w:r w:rsidR="00273E62" w:rsidRPr="00273E62">
        <w:rPr>
          <w:sz w:val="21"/>
          <w:szCs w:val="21"/>
        </w:rPr>
        <w:t>egész életre kiterjedő tanulás feltételeinek biztosítá</w:t>
      </w:r>
      <w:r w:rsidR="007B547B">
        <w:rPr>
          <w:sz w:val="21"/>
          <w:szCs w:val="21"/>
        </w:rPr>
        <w:t xml:space="preserve">sa, a </w:t>
      </w:r>
      <w:r w:rsidR="00273E62" w:rsidRPr="00273E62">
        <w:rPr>
          <w:sz w:val="21"/>
          <w:szCs w:val="21"/>
        </w:rPr>
        <w:t>hagyományos közösségi kulturális értékek átörökítése</w:t>
      </w:r>
      <w:r w:rsidR="005D7018">
        <w:rPr>
          <w:sz w:val="21"/>
          <w:szCs w:val="21"/>
        </w:rPr>
        <w:t xml:space="preserve"> érdekében folyamatosan fejleszteni kell technikai- és egyéb eszközparkot. A Városi Könyvtár teljes számítógépes parkját legalább kettő éve le kellett volna cserélni.</w:t>
      </w:r>
    </w:p>
    <w:p w:rsidR="005D7018" w:rsidRDefault="005D7018" w:rsidP="007C3B03">
      <w:pPr>
        <w:spacing w:line="319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Tavalyi évben, a </w:t>
      </w:r>
      <w:r w:rsidR="00E05EC3">
        <w:rPr>
          <w:sz w:val="21"/>
          <w:szCs w:val="21"/>
        </w:rPr>
        <w:t>SARS-</w:t>
      </w:r>
      <w:r>
        <w:rPr>
          <w:sz w:val="21"/>
          <w:szCs w:val="21"/>
        </w:rPr>
        <w:t xml:space="preserve">Covid járványt követően, feltételeztük, hogy </w:t>
      </w:r>
      <w:r w:rsidR="007B547B">
        <w:rPr>
          <w:sz w:val="21"/>
          <w:szCs w:val="21"/>
        </w:rPr>
        <w:t xml:space="preserve">a következő 4-5 év során </w:t>
      </w:r>
      <w:r>
        <w:rPr>
          <w:sz w:val="21"/>
          <w:szCs w:val="21"/>
        </w:rPr>
        <w:t xml:space="preserve">annak negatív hatásait érezni fogja az Intézmény, valamint a település összessége is. a 2022-es év során, </w:t>
      </w:r>
      <w:r w:rsidR="007B547B">
        <w:rPr>
          <w:sz w:val="21"/>
          <w:szCs w:val="21"/>
        </w:rPr>
        <w:t xml:space="preserve">egyértelműen </w:t>
      </w:r>
      <w:r>
        <w:rPr>
          <w:sz w:val="21"/>
          <w:szCs w:val="21"/>
        </w:rPr>
        <w:t xml:space="preserve">bebizonyosodott, hogy ez a folyamat így történik, sőt, külső nemzetközi hatások okán fokozódik. </w:t>
      </w:r>
    </w:p>
    <w:p w:rsidR="007B547B" w:rsidRDefault="007B547B" w:rsidP="007C3B03">
      <w:pPr>
        <w:spacing w:line="319" w:lineRule="auto"/>
        <w:jc w:val="both"/>
        <w:rPr>
          <w:sz w:val="21"/>
          <w:szCs w:val="21"/>
        </w:rPr>
      </w:pPr>
      <w:r>
        <w:rPr>
          <w:sz w:val="21"/>
          <w:szCs w:val="21"/>
        </w:rPr>
        <w:lastRenderedPageBreak/>
        <w:t>A</w:t>
      </w:r>
      <w:r w:rsidR="002151F1">
        <w:rPr>
          <w:sz w:val="21"/>
          <w:szCs w:val="21"/>
        </w:rPr>
        <w:t xml:space="preserve">z Intézményi Stratégiában </w:t>
      </w:r>
      <w:r w:rsidR="005D7018">
        <w:rPr>
          <w:sz w:val="21"/>
          <w:szCs w:val="21"/>
        </w:rPr>
        <w:t xml:space="preserve">már </w:t>
      </w:r>
      <w:r w:rsidR="002151F1">
        <w:rPr>
          <w:sz w:val="21"/>
          <w:szCs w:val="21"/>
        </w:rPr>
        <w:t>felvá</w:t>
      </w:r>
      <w:r>
        <w:rPr>
          <w:sz w:val="21"/>
          <w:szCs w:val="21"/>
        </w:rPr>
        <w:t xml:space="preserve">zoltak </w:t>
      </w:r>
      <w:r w:rsidR="002151F1">
        <w:rPr>
          <w:sz w:val="21"/>
          <w:szCs w:val="21"/>
        </w:rPr>
        <w:t>alapján</w:t>
      </w:r>
      <w:r w:rsidR="005D7018">
        <w:rPr>
          <w:sz w:val="21"/>
          <w:szCs w:val="21"/>
        </w:rPr>
        <w:t xml:space="preserve"> előzetesen látható volt, a gazdasági és energetika válság okán pedig hatványozódott</w:t>
      </w:r>
      <w:r w:rsidR="002151F1">
        <w:rPr>
          <w:sz w:val="21"/>
          <w:szCs w:val="21"/>
        </w:rPr>
        <w:t>.</w:t>
      </w:r>
      <w:r w:rsidR="005D7018">
        <w:rPr>
          <w:sz w:val="21"/>
          <w:szCs w:val="21"/>
        </w:rPr>
        <w:t xml:space="preserve"> Prognosztizálható, hogy jelentős változtatások nélkül, 2023-ban és az azt követő 1-2 évben, az Intézmény napi működésének fenntartásáért fog küzdeni. A közüzemi d</w:t>
      </w:r>
      <w:r w:rsidR="0021174E">
        <w:rPr>
          <w:sz w:val="21"/>
          <w:szCs w:val="21"/>
        </w:rPr>
        <w:t xml:space="preserve">íjak, állami beavatkozás nélkül, </w:t>
      </w:r>
      <w:r w:rsidR="005D7018">
        <w:rPr>
          <w:sz w:val="21"/>
          <w:szCs w:val="21"/>
        </w:rPr>
        <w:t xml:space="preserve">az amúgy is csökkenő fenntartási </w:t>
      </w:r>
      <w:r w:rsidR="0021174E">
        <w:rPr>
          <w:sz w:val="21"/>
          <w:szCs w:val="21"/>
        </w:rPr>
        <w:t>költségvetés jelentős, legalább 50%-át meghaladó mértékben elviszik.</w:t>
      </w:r>
    </w:p>
    <w:p w:rsidR="0021174E" w:rsidRDefault="0021174E" w:rsidP="007C3B03">
      <w:pPr>
        <w:spacing w:line="319" w:lineRule="auto"/>
        <w:jc w:val="both"/>
        <w:rPr>
          <w:sz w:val="21"/>
          <w:szCs w:val="21"/>
        </w:rPr>
      </w:pPr>
      <w:r>
        <w:rPr>
          <w:sz w:val="21"/>
          <w:szCs w:val="21"/>
        </w:rPr>
        <w:t>A</w:t>
      </w:r>
      <w:r w:rsidR="002151F1">
        <w:rPr>
          <w:sz w:val="21"/>
          <w:szCs w:val="21"/>
        </w:rPr>
        <w:t xml:space="preserve"> megújult harkányi Tourinform Iroda </w:t>
      </w:r>
      <w:r>
        <w:rPr>
          <w:sz w:val="21"/>
          <w:szCs w:val="21"/>
        </w:rPr>
        <w:t xml:space="preserve">és Értékesítő Shop által megtermelt bevételek, a Városi Könyvtár és Városi Sportcsarnok által megtermelt bevételek, valamint a Művelődési Ház által megtermelt bevételek nem fedezik az épületekre, a megfelelő színvonalú </w:t>
      </w:r>
      <w:r w:rsidR="002151F1">
        <w:rPr>
          <w:sz w:val="21"/>
          <w:szCs w:val="21"/>
        </w:rPr>
        <w:t>működtetés</w:t>
      </w:r>
      <w:r>
        <w:rPr>
          <w:sz w:val="21"/>
          <w:szCs w:val="21"/>
        </w:rPr>
        <w:t>re szükséges költségkülönbözetet. A csökkenő pályázati források, valamint az elvonásra és/vagy átcsoportosításra került Fenntartói források hiánya hosszútávon minőségbeli, mennyiségbeli és a Város életére kiható turisztikai visszaeséshez vezet</w:t>
      </w:r>
      <w:r w:rsidR="008F0B2C">
        <w:rPr>
          <w:sz w:val="21"/>
          <w:szCs w:val="21"/>
        </w:rPr>
        <w:t>het</w:t>
      </w:r>
      <w:r>
        <w:rPr>
          <w:sz w:val="21"/>
          <w:szCs w:val="21"/>
        </w:rPr>
        <w:t xml:space="preserve">nek. </w:t>
      </w:r>
    </w:p>
    <w:p w:rsidR="005979F0" w:rsidRDefault="000F3C0E" w:rsidP="007C3B03">
      <w:pPr>
        <w:spacing w:line="319" w:lineRule="auto"/>
        <w:jc w:val="both"/>
        <w:rPr>
          <w:sz w:val="21"/>
          <w:szCs w:val="21"/>
        </w:rPr>
      </w:pPr>
      <w:r w:rsidRPr="002151F1">
        <w:rPr>
          <w:sz w:val="21"/>
          <w:szCs w:val="21"/>
        </w:rPr>
        <w:t>A</w:t>
      </w:r>
      <w:r w:rsidR="005979F0" w:rsidRPr="002151F1">
        <w:rPr>
          <w:sz w:val="21"/>
          <w:szCs w:val="21"/>
        </w:rPr>
        <w:t xml:space="preserve"> személyi állomány</w:t>
      </w:r>
      <w:r w:rsidR="009868F8">
        <w:rPr>
          <w:sz w:val="21"/>
          <w:szCs w:val="21"/>
        </w:rPr>
        <w:t xml:space="preserve">unk </w:t>
      </w:r>
      <w:r w:rsidR="0021174E">
        <w:rPr>
          <w:sz w:val="21"/>
          <w:szCs w:val="21"/>
        </w:rPr>
        <w:t xml:space="preserve">csökkent, nyugdíjaztatás okán. Pótlására lehetőség csak </w:t>
      </w:r>
      <w:r w:rsidR="008F0B2C">
        <w:rPr>
          <w:sz w:val="21"/>
          <w:szCs w:val="21"/>
        </w:rPr>
        <w:t>6</w:t>
      </w:r>
      <w:r w:rsidR="0021174E">
        <w:rPr>
          <w:sz w:val="21"/>
          <w:szCs w:val="21"/>
        </w:rPr>
        <w:t xml:space="preserve"> órában visszafoglalkoztatott személlyel volt lehetőség. Az előző évben e</w:t>
      </w:r>
      <w:r w:rsidR="009868F8">
        <w:rPr>
          <w:sz w:val="21"/>
          <w:szCs w:val="21"/>
        </w:rPr>
        <w:t>gyértelműen kijelent</w:t>
      </w:r>
      <w:r w:rsidR="0021174E">
        <w:rPr>
          <w:sz w:val="21"/>
          <w:szCs w:val="21"/>
        </w:rPr>
        <w:t>ettük</w:t>
      </w:r>
      <w:r w:rsidR="009868F8">
        <w:rPr>
          <w:sz w:val="21"/>
          <w:szCs w:val="21"/>
        </w:rPr>
        <w:t xml:space="preserve">, hogy a hét telephelyet, azok kötelező és többlet nyitvatartási idejükben </w:t>
      </w:r>
      <w:r w:rsidR="0021174E">
        <w:rPr>
          <w:sz w:val="21"/>
          <w:szCs w:val="21"/>
        </w:rPr>
        <w:t>ennyi</w:t>
      </w:r>
      <w:r w:rsidR="009868F8">
        <w:rPr>
          <w:sz w:val="21"/>
          <w:szCs w:val="21"/>
        </w:rPr>
        <w:t xml:space="preserve"> alkalmazottal, beleértve a vezetőket is a létszámba, </w:t>
      </w:r>
      <w:r w:rsidR="00F51834">
        <w:rPr>
          <w:sz w:val="21"/>
          <w:szCs w:val="21"/>
        </w:rPr>
        <w:t>kizárólag egyszerűsített foglalkozási jogviszonnyal rendelkező alkalmi munkavállalókkal tudjuk</w:t>
      </w:r>
      <w:r w:rsidR="009868F8">
        <w:rPr>
          <w:sz w:val="21"/>
          <w:szCs w:val="21"/>
        </w:rPr>
        <w:t xml:space="preserve"> fenntartani. </w:t>
      </w:r>
      <w:r w:rsidR="00BD0CC4">
        <w:rPr>
          <w:sz w:val="21"/>
          <w:szCs w:val="21"/>
        </w:rPr>
        <w:t>Vezetőként, k</w:t>
      </w:r>
      <w:r w:rsidR="005979F0" w:rsidRPr="002151F1">
        <w:rPr>
          <w:sz w:val="21"/>
          <w:szCs w:val="21"/>
        </w:rPr>
        <w:t xml:space="preserve">ollégáimmal egyetemben, </w:t>
      </w:r>
      <w:r w:rsidR="001B1926">
        <w:rPr>
          <w:sz w:val="21"/>
          <w:szCs w:val="21"/>
        </w:rPr>
        <w:t xml:space="preserve">továbbra is </w:t>
      </w:r>
      <w:r w:rsidR="005979F0" w:rsidRPr="002151F1">
        <w:rPr>
          <w:sz w:val="21"/>
          <w:szCs w:val="21"/>
        </w:rPr>
        <w:t>segítjük</w:t>
      </w:r>
      <w:r w:rsidR="009868F8">
        <w:rPr>
          <w:sz w:val="21"/>
          <w:szCs w:val="21"/>
        </w:rPr>
        <w:t xml:space="preserve"> a város összes szervezetének (Fürdő, Óvoda, Ö</w:t>
      </w:r>
      <w:r w:rsidR="005979F0" w:rsidRPr="002151F1">
        <w:rPr>
          <w:sz w:val="21"/>
          <w:szCs w:val="21"/>
        </w:rPr>
        <w:t>nkormányzat</w:t>
      </w:r>
      <w:r w:rsidR="009868F8">
        <w:rPr>
          <w:sz w:val="21"/>
          <w:szCs w:val="21"/>
        </w:rPr>
        <w:t xml:space="preserve"> – pénzügyi- és pályázati Osztály, N</w:t>
      </w:r>
      <w:r w:rsidRPr="002151F1">
        <w:rPr>
          <w:sz w:val="21"/>
          <w:szCs w:val="21"/>
        </w:rPr>
        <w:t>e</w:t>
      </w:r>
      <w:r w:rsidR="009868F8">
        <w:rPr>
          <w:sz w:val="21"/>
          <w:szCs w:val="21"/>
        </w:rPr>
        <w:t>mzetiségi Ö</w:t>
      </w:r>
      <w:r w:rsidRPr="002151F1">
        <w:rPr>
          <w:sz w:val="21"/>
          <w:szCs w:val="21"/>
        </w:rPr>
        <w:t>nkormányzatok</w:t>
      </w:r>
      <w:r w:rsidR="005979F0" w:rsidRPr="002151F1">
        <w:rPr>
          <w:sz w:val="21"/>
          <w:szCs w:val="21"/>
        </w:rPr>
        <w:t>) munkáját, együtt</w:t>
      </w:r>
      <w:r w:rsidR="001B1926">
        <w:rPr>
          <w:sz w:val="21"/>
          <w:szCs w:val="21"/>
        </w:rPr>
        <w:t>működünk a Harkány v</w:t>
      </w:r>
      <w:r w:rsidR="005979F0" w:rsidRPr="002151F1">
        <w:rPr>
          <w:sz w:val="21"/>
          <w:szCs w:val="21"/>
        </w:rPr>
        <w:t>áros egyesületeivel, támogatjuk a tevékenységüket és a munkájukat.</w:t>
      </w:r>
      <w:r w:rsidR="00BD0CC4">
        <w:rPr>
          <w:sz w:val="21"/>
          <w:szCs w:val="21"/>
        </w:rPr>
        <w:t xml:space="preserve"> Ezek mellett</w:t>
      </w:r>
      <w:r w:rsidR="001B1926">
        <w:rPr>
          <w:sz w:val="21"/>
          <w:szCs w:val="21"/>
        </w:rPr>
        <w:t>, többszörösen eleget teszünk kötelmeinknek.</w:t>
      </w:r>
    </w:p>
    <w:p w:rsidR="001B1926" w:rsidRPr="00B47C42" w:rsidRDefault="001B1926" w:rsidP="007C3B03">
      <w:pPr>
        <w:spacing w:line="319" w:lineRule="auto"/>
        <w:jc w:val="both"/>
        <w:rPr>
          <w:sz w:val="21"/>
          <w:szCs w:val="21"/>
        </w:rPr>
      </w:pPr>
      <w:r>
        <w:rPr>
          <w:sz w:val="21"/>
          <w:szCs w:val="21"/>
        </w:rPr>
        <w:t>Végezetül kiemelnék egy fontos, sok munka- és szabadidőt felölelő tényt. 2022-ben külső és belső erőforrások felhasználásával, közvetlenebb típusú marketing eszközöket megvalósítva a település népszerűsítése és hosszú távú információ megosztás, turisztikai promóció és vendég</w:t>
      </w:r>
      <w:r w:rsidR="00341106">
        <w:rPr>
          <w:sz w:val="21"/>
          <w:szCs w:val="21"/>
        </w:rPr>
        <w:t xml:space="preserve">invitálás érdekében létrehozásra került egy on-line adatbázis. Ezen felületen, jelenleg több mint 8.000 feliratkozó van, valamint reprezentatív felmérés készült 4 ezer fő által megadott adatok alapján a településre érkezésük, tájékozódási szokásaik és egyéb turisztikailag fontos, célzott marketing alapját képezni tudó adataikkal. </w:t>
      </w:r>
      <w:r w:rsidR="00F51834">
        <w:rPr>
          <w:sz w:val="21"/>
          <w:szCs w:val="21"/>
        </w:rPr>
        <w:t xml:space="preserve">A munkát elvégeztük, de </w:t>
      </w:r>
      <w:r w:rsidR="00F51834" w:rsidRPr="00F51834">
        <w:rPr>
          <w:sz w:val="21"/>
          <w:szCs w:val="21"/>
        </w:rPr>
        <w:t>a v</w:t>
      </w:r>
      <w:r w:rsidR="00341106" w:rsidRPr="00F51834">
        <w:rPr>
          <w:sz w:val="21"/>
          <w:szCs w:val="21"/>
        </w:rPr>
        <w:t>áros életét meghatározó turisztikailag kiemelkedő egység</w:t>
      </w:r>
      <w:r w:rsidR="00F51834" w:rsidRPr="00F51834">
        <w:rPr>
          <w:sz w:val="21"/>
          <w:szCs w:val="21"/>
        </w:rPr>
        <w:t>, a fürdő</w:t>
      </w:r>
      <w:r w:rsidR="00341106" w:rsidRPr="00F51834">
        <w:rPr>
          <w:sz w:val="21"/>
          <w:szCs w:val="21"/>
        </w:rPr>
        <w:t xml:space="preserve"> jelenleg érthetetlen okokból kifolyólag nem használják az</w:t>
      </w:r>
      <w:r w:rsidR="00F51834" w:rsidRPr="00F51834">
        <w:rPr>
          <w:sz w:val="21"/>
          <w:szCs w:val="21"/>
        </w:rPr>
        <w:t xml:space="preserve"> információkat</w:t>
      </w:r>
      <w:r w:rsidR="00341106" w:rsidRPr="00F51834">
        <w:rPr>
          <w:sz w:val="21"/>
          <w:szCs w:val="21"/>
        </w:rPr>
        <w:t>.</w:t>
      </w:r>
    </w:p>
    <w:p w:rsidR="007E1FC7" w:rsidRPr="00B47C42" w:rsidRDefault="007E1FC7" w:rsidP="00BE7265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hAnsi="Times New Roman"/>
          <w:b/>
          <w:sz w:val="21"/>
          <w:szCs w:val="21"/>
          <w:u w:val="single"/>
        </w:rPr>
      </w:pPr>
    </w:p>
    <w:p w:rsidR="004E75EA" w:rsidRPr="008500DA" w:rsidRDefault="00A07ABE" w:rsidP="007C3B03">
      <w:pPr>
        <w:pStyle w:val="Listaszerbekezds"/>
        <w:numPr>
          <w:ilvl w:val="0"/>
          <w:numId w:val="29"/>
        </w:numPr>
        <w:spacing w:before="120" w:after="120" w:line="319" w:lineRule="auto"/>
        <w:ind w:left="-357" w:firstLine="0"/>
        <w:rPr>
          <w:rFonts w:ascii="Times New Roman" w:hAnsi="Times New Roman"/>
          <w:b/>
          <w:sz w:val="23"/>
          <w:szCs w:val="23"/>
        </w:rPr>
      </w:pPr>
      <w:r w:rsidRPr="008500DA">
        <w:rPr>
          <w:rFonts w:ascii="Times New Roman" w:hAnsi="Times New Roman"/>
          <w:b/>
          <w:sz w:val="23"/>
          <w:szCs w:val="23"/>
        </w:rPr>
        <w:t xml:space="preserve"> </w:t>
      </w:r>
      <w:r w:rsidR="008500DA">
        <w:rPr>
          <w:rFonts w:ascii="Times New Roman" w:hAnsi="Times New Roman"/>
          <w:b/>
          <w:sz w:val="23"/>
          <w:szCs w:val="23"/>
        </w:rPr>
        <w:t>Pénzügyi beszámoló</w:t>
      </w:r>
    </w:p>
    <w:p w:rsidR="00A07ABE" w:rsidRPr="00B47C42" w:rsidRDefault="008500DA" w:rsidP="00BE7265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Az In</w:t>
      </w:r>
      <w:r w:rsidR="007C3B03">
        <w:rPr>
          <w:rFonts w:ascii="Times New Roman" w:hAnsi="Times New Roman"/>
          <w:sz w:val="21"/>
          <w:szCs w:val="21"/>
        </w:rPr>
        <w:t>tézmény 2022</w:t>
      </w:r>
      <w:r w:rsidR="00312EEE" w:rsidRPr="00B47C42">
        <w:rPr>
          <w:rFonts w:ascii="Times New Roman" w:hAnsi="Times New Roman"/>
          <w:sz w:val="21"/>
          <w:szCs w:val="21"/>
        </w:rPr>
        <w:t>. évre vonatkozó költségvetési beszámolóját</w:t>
      </w:r>
      <w:r>
        <w:rPr>
          <w:rFonts w:ascii="Times New Roman" w:hAnsi="Times New Roman"/>
          <w:sz w:val="21"/>
          <w:szCs w:val="21"/>
        </w:rPr>
        <w:t xml:space="preserve"> a </w:t>
      </w:r>
      <w:r w:rsidR="00954C52" w:rsidRPr="00B47C42">
        <w:rPr>
          <w:rFonts w:ascii="Times New Roman" w:hAnsi="Times New Roman"/>
          <w:sz w:val="21"/>
          <w:szCs w:val="21"/>
        </w:rPr>
        <w:t>Harkányi Polgármesteri Hivatal Pénzügyi</w:t>
      </w:r>
      <w:r w:rsidR="00312EEE" w:rsidRPr="00B47C42">
        <w:rPr>
          <w:rFonts w:ascii="Times New Roman" w:hAnsi="Times New Roman"/>
          <w:sz w:val="21"/>
          <w:szCs w:val="21"/>
        </w:rPr>
        <w:t xml:space="preserve"> Osztá</w:t>
      </w:r>
      <w:r w:rsidR="00E05C2F" w:rsidRPr="00B47C42">
        <w:rPr>
          <w:rFonts w:ascii="Times New Roman" w:hAnsi="Times New Roman"/>
          <w:sz w:val="21"/>
          <w:szCs w:val="21"/>
        </w:rPr>
        <w:t xml:space="preserve">lya elkészítette, </w:t>
      </w:r>
      <w:r>
        <w:rPr>
          <w:rFonts w:ascii="Times New Roman" w:hAnsi="Times New Roman"/>
          <w:sz w:val="21"/>
          <w:szCs w:val="21"/>
        </w:rPr>
        <w:t xml:space="preserve">ami Harkány Város </w:t>
      </w:r>
      <w:r w:rsidR="00621482">
        <w:rPr>
          <w:rFonts w:ascii="Times New Roman" w:hAnsi="Times New Roman"/>
          <w:sz w:val="21"/>
          <w:szCs w:val="21"/>
        </w:rPr>
        <w:t>Képviselő-</w:t>
      </w:r>
      <w:r w:rsidR="00621482" w:rsidRPr="0055315C">
        <w:rPr>
          <w:rFonts w:ascii="Times New Roman" w:hAnsi="Times New Roman"/>
          <w:sz w:val="21"/>
          <w:szCs w:val="21"/>
        </w:rPr>
        <w:t>testületének…</w:t>
      </w:r>
      <w:r w:rsidR="00F51834">
        <w:rPr>
          <w:rFonts w:ascii="Times New Roman" w:hAnsi="Times New Roman"/>
          <w:sz w:val="21"/>
          <w:szCs w:val="21"/>
        </w:rPr>
        <w:t>………</w:t>
      </w:r>
      <w:r w:rsidR="00621482">
        <w:rPr>
          <w:rFonts w:ascii="Times New Roman" w:hAnsi="Times New Roman"/>
          <w:sz w:val="21"/>
          <w:szCs w:val="21"/>
        </w:rPr>
        <w:t>…………..</w:t>
      </w:r>
      <w:r w:rsidRPr="0055315C">
        <w:rPr>
          <w:rFonts w:ascii="Times New Roman" w:hAnsi="Times New Roman"/>
          <w:sz w:val="21"/>
          <w:szCs w:val="21"/>
        </w:rPr>
        <w:t xml:space="preserve">számú </w:t>
      </w:r>
      <w:r w:rsidR="00D560D5" w:rsidRPr="0055315C">
        <w:rPr>
          <w:rFonts w:ascii="Times New Roman" w:hAnsi="Times New Roman"/>
          <w:sz w:val="21"/>
          <w:szCs w:val="21"/>
        </w:rPr>
        <w:t>rendeletével</w:t>
      </w:r>
      <w:r w:rsidR="0055315C">
        <w:rPr>
          <w:rFonts w:ascii="Times New Roman" w:hAnsi="Times New Roman"/>
          <w:sz w:val="21"/>
          <w:szCs w:val="21"/>
        </w:rPr>
        <w:t xml:space="preserve">, </w:t>
      </w:r>
      <w:r w:rsidR="00621482">
        <w:rPr>
          <w:rFonts w:ascii="Times New Roman" w:hAnsi="Times New Roman"/>
          <w:sz w:val="21"/>
          <w:szCs w:val="21"/>
        </w:rPr>
        <w:t xml:space="preserve">2023. </w:t>
      </w:r>
      <w:r w:rsidR="00F51834">
        <w:rPr>
          <w:rFonts w:ascii="Times New Roman" w:hAnsi="Times New Roman"/>
          <w:sz w:val="21"/>
          <w:szCs w:val="21"/>
        </w:rPr>
        <w:t>………</w:t>
      </w:r>
      <w:r w:rsidR="00621482">
        <w:rPr>
          <w:rFonts w:ascii="Times New Roman" w:hAnsi="Times New Roman"/>
          <w:sz w:val="21"/>
          <w:szCs w:val="21"/>
        </w:rPr>
        <w:t xml:space="preserve"> hó </w:t>
      </w:r>
      <w:r w:rsidR="00F51834">
        <w:rPr>
          <w:rFonts w:ascii="Times New Roman" w:hAnsi="Times New Roman"/>
          <w:sz w:val="21"/>
          <w:szCs w:val="21"/>
        </w:rPr>
        <w:t>…</w:t>
      </w:r>
      <w:r w:rsidR="0055315C">
        <w:rPr>
          <w:rFonts w:ascii="Times New Roman" w:hAnsi="Times New Roman"/>
          <w:sz w:val="21"/>
          <w:szCs w:val="21"/>
        </w:rPr>
        <w:t xml:space="preserve"> napján</w:t>
      </w:r>
      <w:r w:rsidR="00D560D5">
        <w:rPr>
          <w:rFonts w:ascii="Times New Roman" w:hAnsi="Times New Roman"/>
          <w:sz w:val="21"/>
          <w:szCs w:val="21"/>
        </w:rPr>
        <w:t xml:space="preserve"> </w:t>
      </w:r>
      <w:r w:rsidR="00312EEE" w:rsidRPr="00B47C42">
        <w:rPr>
          <w:rFonts w:ascii="Times New Roman" w:hAnsi="Times New Roman"/>
          <w:sz w:val="21"/>
          <w:szCs w:val="21"/>
        </w:rPr>
        <w:t>elfogadásra került.</w:t>
      </w:r>
    </w:p>
    <w:p w:rsidR="00312EEE" w:rsidRPr="00B47C42" w:rsidRDefault="00312EEE" w:rsidP="00BE7265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hAnsi="Times New Roman"/>
          <w:sz w:val="21"/>
          <w:szCs w:val="21"/>
        </w:rPr>
      </w:pPr>
    </w:p>
    <w:p w:rsidR="00312EEE" w:rsidRPr="00B47C42" w:rsidRDefault="00312EEE" w:rsidP="00BE7265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hAnsi="Times New Roman"/>
          <w:sz w:val="21"/>
          <w:szCs w:val="21"/>
        </w:rPr>
      </w:pPr>
    </w:p>
    <w:p w:rsidR="00312EEE" w:rsidRPr="00B47C42" w:rsidRDefault="007C3B03" w:rsidP="00BE7265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Harkány, 2023</w:t>
      </w:r>
      <w:r w:rsidR="008500DA">
        <w:rPr>
          <w:rFonts w:ascii="Times New Roman" w:hAnsi="Times New Roman"/>
          <w:sz w:val="21"/>
          <w:szCs w:val="21"/>
        </w:rPr>
        <w:t>. má</w:t>
      </w:r>
      <w:r w:rsidR="00F51834">
        <w:rPr>
          <w:rFonts w:ascii="Times New Roman" w:hAnsi="Times New Roman"/>
          <w:sz w:val="21"/>
          <w:szCs w:val="21"/>
        </w:rPr>
        <w:t>jus 11</w:t>
      </w:r>
      <w:r w:rsidR="008500DA">
        <w:rPr>
          <w:rFonts w:ascii="Times New Roman" w:hAnsi="Times New Roman"/>
          <w:sz w:val="21"/>
          <w:szCs w:val="21"/>
        </w:rPr>
        <w:t>.</w:t>
      </w:r>
    </w:p>
    <w:p w:rsidR="00312EEE" w:rsidRDefault="00312EEE" w:rsidP="00BE7265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hAnsi="Times New Roman"/>
          <w:sz w:val="21"/>
          <w:szCs w:val="21"/>
        </w:rPr>
      </w:pPr>
    </w:p>
    <w:p w:rsidR="008500DA" w:rsidRDefault="008500DA" w:rsidP="00BE7265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hAnsi="Times New Roman"/>
          <w:sz w:val="21"/>
          <w:szCs w:val="21"/>
        </w:rPr>
      </w:pPr>
    </w:p>
    <w:p w:rsidR="008500DA" w:rsidRPr="00B47C42" w:rsidRDefault="008500DA" w:rsidP="00BE7265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hAnsi="Times New Roman"/>
          <w:sz w:val="21"/>
          <w:szCs w:val="21"/>
        </w:rPr>
      </w:pPr>
    </w:p>
    <w:p w:rsidR="00312EEE" w:rsidRPr="00B47C42" w:rsidRDefault="00312EEE" w:rsidP="00BE7265">
      <w:pPr>
        <w:pStyle w:val="Listaszerbekezds"/>
        <w:spacing w:after="0" w:line="319" w:lineRule="auto"/>
        <w:ind w:left="0"/>
        <w:contextualSpacing w:val="0"/>
        <w:jc w:val="both"/>
        <w:rPr>
          <w:rFonts w:ascii="Times New Roman" w:hAnsi="Times New Roman"/>
          <w:sz w:val="21"/>
          <w:szCs w:val="21"/>
        </w:rPr>
      </w:pPr>
      <w:r w:rsidRPr="00B47C42">
        <w:rPr>
          <w:rFonts w:ascii="Times New Roman" w:hAnsi="Times New Roman"/>
          <w:sz w:val="21"/>
          <w:szCs w:val="21"/>
        </w:rPr>
        <w:tab/>
      </w:r>
      <w:r w:rsidRPr="00B47C42">
        <w:rPr>
          <w:rFonts w:ascii="Times New Roman" w:hAnsi="Times New Roman"/>
          <w:sz w:val="21"/>
          <w:szCs w:val="21"/>
        </w:rPr>
        <w:tab/>
      </w:r>
      <w:r w:rsidRPr="00B47C42">
        <w:rPr>
          <w:rFonts w:ascii="Times New Roman" w:hAnsi="Times New Roman"/>
          <w:sz w:val="21"/>
          <w:szCs w:val="21"/>
        </w:rPr>
        <w:tab/>
      </w:r>
    </w:p>
    <w:p w:rsidR="00312EEE" w:rsidRPr="00B47C42" w:rsidRDefault="00312EEE" w:rsidP="008500DA">
      <w:pPr>
        <w:pStyle w:val="Listaszerbekezds"/>
        <w:spacing w:after="0" w:line="319" w:lineRule="auto"/>
        <w:ind w:left="0"/>
        <w:contextualSpacing w:val="0"/>
        <w:jc w:val="center"/>
        <w:rPr>
          <w:rFonts w:ascii="Times New Roman" w:hAnsi="Times New Roman"/>
          <w:sz w:val="21"/>
          <w:szCs w:val="21"/>
        </w:rPr>
      </w:pPr>
      <w:r w:rsidRPr="00B47C42">
        <w:rPr>
          <w:rFonts w:ascii="Times New Roman" w:hAnsi="Times New Roman"/>
          <w:sz w:val="21"/>
          <w:szCs w:val="21"/>
        </w:rPr>
        <w:t>HERENDI Ferenc</w:t>
      </w:r>
    </w:p>
    <w:p w:rsidR="00690B01" w:rsidRPr="00B47C42" w:rsidRDefault="008500DA" w:rsidP="00A8553A">
      <w:pPr>
        <w:pStyle w:val="Listaszerbekezds"/>
        <w:spacing w:after="0" w:line="319" w:lineRule="auto"/>
        <w:ind w:left="0"/>
        <w:contextualSpacing w:val="0"/>
        <w:jc w:val="center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I</w:t>
      </w:r>
      <w:r w:rsidR="00312EEE" w:rsidRPr="00B47C42">
        <w:rPr>
          <w:rFonts w:ascii="Times New Roman" w:hAnsi="Times New Roman"/>
          <w:sz w:val="21"/>
          <w:szCs w:val="21"/>
        </w:rPr>
        <w:t>ntézményvezet</w:t>
      </w:r>
      <w:r w:rsidR="00B47C42">
        <w:rPr>
          <w:rFonts w:ascii="Times New Roman" w:hAnsi="Times New Roman"/>
          <w:sz w:val="21"/>
          <w:szCs w:val="21"/>
        </w:rPr>
        <w:t>ő</w:t>
      </w:r>
      <w:r>
        <w:rPr>
          <w:rFonts w:ascii="Times New Roman" w:hAnsi="Times New Roman"/>
          <w:sz w:val="21"/>
          <w:szCs w:val="21"/>
        </w:rPr>
        <w:t xml:space="preserve"> / igazgató</w:t>
      </w:r>
    </w:p>
    <w:sectPr w:rsidR="00690B01" w:rsidRPr="00B47C42" w:rsidSect="00402A92">
      <w:headerReference w:type="default" r:id="rId17"/>
      <w:footerReference w:type="even" r:id="rId18"/>
      <w:footerReference w:type="default" r:id="rId19"/>
      <w:pgSz w:w="11906" w:h="16838"/>
      <w:pgMar w:top="1077" w:right="1077" w:bottom="1077" w:left="1077" w:header="357" w:footer="357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B0451" w:rsidRDefault="007B0451" w:rsidP="00EB2DC4">
      <w:r>
        <w:separator/>
      </w:r>
    </w:p>
  </w:endnote>
  <w:endnote w:type="continuationSeparator" w:id="0">
    <w:p w:rsidR="007B0451" w:rsidRDefault="007B0451" w:rsidP="00EB2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44552" w:rsidRPr="0006580F" w:rsidRDefault="003161E6" w:rsidP="003855FC">
    <w:pPr>
      <w:pStyle w:val="llb"/>
      <w:rPr>
        <w:rFonts w:ascii="Times New Roman" w:hAnsi="Times New Roman"/>
        <w:sz w:val="19"/>
        <w:szCs w:val="19"/>
      </w:rPr>
    </w:pPr>
    <w:r w:rsidRPr="003855FC">
      <w:rPr>
        <w:rFonts w:ascii="Times New Roman" w:hAnsi="Times New Roman"/>
        <w:noProof/>
        <w:sz w:val="19"/>
        <w:szCs w:val="19"/>
        <w:lang w:eastAsia="zh-TW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258445</wp:posOffset>
              </wp:positionH>
              <wp:positionV relativeFrom="page">
                <wp:posOffset>10168890</wp:posOffset>
              </wp:positionV>
              <wp:extent cx="6191250" cy="279400"/>
              <wp:effectExtent l="635" t="0" r="0" b="635"/>
              <wp:wrapNone/>
              <wp:docPr id="508023033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91250" cy="279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55FC" w:rsidRPr="003855FC" w:rsidRDefault="00F51834">
                          <w:pPr>
                            <w:jc w:val="right"/>
                            <w:rPr>
                              <w:b/>
                              <w:i/>
                              <w:sz w:val="23"/>
                              <w:szCs w:val="23"/>
                            </w:rPr>
                          </w:pPr>
                          <w:r>
                            <w:rPr>
                              <w:b/>
                              <w:i/>
                              <w:sz w:val="23"/>
                              <w:szCs w:val="23"/>
                            </w:rPr>
                            <w:t>2023. május 11</w:t>
                          </w:r>
                          <w:r w:rsidR="003855FC" w:rsidRPr="003855FC">
                            <w:rPr>
                              <w:b/>
                              <w:i/>
                              <w:sz w:val="23"/>
                              <w:szCs w:val="23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id="Rectangle 7" o:spid="_x0000_s1026" style="position:absolute;margin-left:20.35pt;margin-top:800.7pt;width:487.5pt;height:22pt;z-index:251658240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" filled="f" stroked="f">
              <v:textbox inset=",0">
                <w:txbxContent>
                  <w:p w:rsidR="003855FC" w:rsidRPr="003855FC" w:rsidRDefault="00F51834">
                    <w:pPr>
                      <w:jc w:val="right"/>
                      <w:rPr>
                        <w:b/>
                        <w:i/>
                        <w:sz w:val="23"/>
                        <w:szCs w:val="23"/>
                      </w:rPr>
                    </w:pPr>
                    <w:r>
                      <w:rPr>
                        <w:b/>
                        <w:i/>
                        <w:sz w:val="23"/>
                        <w:szCs w:val="23"/>
                      </w:rPr>
                      <w:t>2023. május 11</w:t>
                    </w:r>
                    <w:r w:rsidR="003855FC" w:rsidRPr="003855FC">
                      <w:rPr>
                        <w:b/>
                        <w:i/>
                        <w:sz w:val="23"/>
                        <w:szCs w:val="23"/>
                      </w:rPr>
                      <w:t>.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Pr="003855FC">
      <w:rPr>
        <w:rFonts w:ascii="Times New Roman" w:hAnsi="Times New Roman"/>
        <w:noProof/>
        <w:sz w:val="19"/>
        <w:szCs w:val="19"/>
        <w:lang w:eastAsia="zh-TW"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page">
                <wp:posOffset>684530</wp:posOffset>
              </wp:positionH>
              <wp:positionV relativeFrom="page">
                <wp:posOffset>10168890</wp:posOffset>
              </wp:positionV>
              <wp:extent cx="6273800" cy="522605"/>
              <wp:effectExtent l="6985" t="11430" r="5715" b="8890"/>
              <wp:wrapNone/>
              <wp:docPr id="1008283228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73800" cy="522605"/>
                        <a:chOff x="2820" y="4935"/>
                        <a:chExt cx="120" cy="1320"/>
                      </a:xfrm>
                    </wpg:grpSpPr>
                    <wps:wsp>
                      <wps:cNvPr id="888978231" name="AutoShape 4"/>
                      <wps:cNvCnPr>
                        <a:cxnSpLocks noChangeShapeType="1"/>
                      </wps:cNvCnPr>
                      <wps:spPr bwMode="auto">
                        <a:xfrm>
                          <a:off x="282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28799643" name="AutoShape 5"/>
                      <wps:cNvCnPr>
                        <a:cxnSpLocks noChangeShapeType="1"/>
                      </wps:cNvCnPr>
                      <wps:spPr bwMode="auto">
                        <a:xfrm>
                          <a:off x="288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84981470" name="AutoShape 6"/>
                      <wps:cNvCnPr>
                        <a:cxnSpLocks noChangeShapeType="1"/>
                      </wps:cNvCnPr>
                      <wps:spPr bwMode="auto">
                        <a:xfrm>
                          <a:off x="294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78000</wp14:pctHeight>
              </wp14:sizeRelV>
            </wp:anchor>
          </w:drawing>
        </mc:Choice>
        <mc:Fallback>
          <w:pict>
            <v:group w14:anchorId="519ECC60" id="Group 3" o:spid="_x0000_s1026" style="position:absolute;margin-left:53.9pt;margin-top:800.7pt;width:494pt;height:41.15pt;z-index:251657216;mso-height-percent:780;mso-position-horizontal-relative:page;mso-position-vertical-relative:page;mso-height-percent:780;mso-height-relative:bottom-margin-area" coordorigin="2820,4935" coordsize="120,1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282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" strokecolor="#4f81bd"/>
              <v:shape id="AutoShape 5" o:spid="_x0000_s1028" type="#_x0000_t32" style="position:absolute;left:288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" strokecolor="#4f81bd"/>
              <v:shape id="AutoShape 6" o:spid="_x0000_s1029" type="#_x0000_t32" style="position:absolute;left:294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" strokecolor="#4f81bd"/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B0451" w:rsidRDefault="007B0451" w:rsidP="00EB2DC4">
      <w:r>
        <w:separator/>
      </w:r>
    </w:p>
  </w:footnote>
  <w:footnote w:type="continuationSeparator" w:id="0">
    <w:p w:rsidR="007B0451" w:rsidRDefault="007B0451" w:rsidP="00EB2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855FC" w:rsidRDefault="003855FC" w:rsidP="004C23F1">
    <w:pPr>
      <w:pStyle w:val="lfej0"/>
      <w:rPr>
        <w:rFonts w:ascii="Times New Roman" w:hAnsi="Times New Roman"/>
        <w:b/>
        <w:noProof/>
        <w:sz w:val="21"/>
        <w:szCs w:val="21"/>
      </w:rPr>
    </w:pPr>
  </w:p>
  <w:p w:rsidR="00744552" w:rsidRPr="003855FC" w:rsidRDefault="00B47C42" w:rsidP="004C23F1">
    <w:pPr>
      <w:pStyle w:val="lfej0"/>
      <w:rPr>
        <w:rFonts w:ascii="Times New Roman" w:hAnsi="Times New Roman"/>
        <w:sz w:val="21"/>
        <w:szCs w:val="21"/>
      </w:rPr>
    </w:pPr>
    <w:r w:rsidRPr="003855FC">
      <w:rPr>
        <w:rFonts w:ascii="Times New Roman" w:hAnsi="Times New Roman"/>
        <w:b/>
        <w:noProof/>
        <w:sz w:val="21"/>
        <w:szCs w:val="21"/>
      </w:rPr>
      <w:t>Kiss József</w:t>
    </w:r>
    <w:r w:rsidR="000F3C0E" w:rsidRPr="003855FC">
      <w:rPr>
        <w:rFonts w:ascii="Times New Roman" w:hAnsi="Times New Roman"/>
        <w:b/>
        <w:noProof/>
        <w:sz w:val="21"/>
        <w:szCs w:val="21"/>
      </w:rPr>
      <w:t xml:space="preserve"> </w:t>
    </w:r>
    <w:r w:rsidR="00BE7265" w:rsidRPr="003855FC">
      <w:rPr>
        <w:rFonts w:ascii="Times New Roman" w:hAnsi="Times New Roman"/>
        <w:b/>
        <w:noProof/>
        <w:sz w:val="21"/>
        <w:szCs w:val="21"/>
      </w:rPr>
      <w:t>Könyvtár</w:t>
    </w:r>
    <w:r w:rsidR="000F3C0E" w:rsidRPr="003855FC">
      <w:rPr>
        <w:rFonts w:ascii="Times New Roman" w:hAnsi="Times New Roman"/>
        <w:b/>
        <w:noProof/>
        <w:sz w:val="21"/>
        <w:szCs w:val="21"/>
      </w:rPr>
      <w:t>, Művelődési Ház és Sportcsarnok</w:t>
    </w:r>
  </w:p>
  <w:p w:rsidR="00744552" w:rsidRPr="003855FC" w:rsidRDefault="00B47C42" w:rsidP="004C23F1">
    <w:pPr>
      <w:pStyle w:val="lfej0"/>
      <w:rPr>
        <w:rFonts w:ascii="Times New Roman" w:hAnsi="Times New Roman"/>
        <w:sz w:val="19"/>
        <w:szCs w:val="19"/>
      </w:rPr>
    </w:pPr>
    <w:r w:rsidRPr="003855FC">
      <w:rPr>
        <w:rFonts w:ascii="Times New Roman" w:hAnsi="Times New Roman"/>
        <w:sz w:val="19"/>
        <w:szCs w:val="19"/>
      </w:rPr>
      <w:t xml:space="preserve">HU - </w:t>
    </w:r>
    <w:r w:rsidR="00744552" w:rsidRPr="003855FC">
      <w:rPr>
        <w:rFonts w:ascii="Times New Roman" w:hAnsi="Times New Roman"/>
        <w:sz w:val="19"/>
        <w:szCs w:val="19"/>
      </w:rPr>
      <w:t>7815 Harkány, Kossuth Lajos utca 2/A.</w:t>
    </w:r>
    <w:r w:rsidR="00744552" w:rsidRPr="003855FC">
      <w:rPr>
        <w:rFonts w:ascii="Times New Roman" w:hAnsi="Times New Roman"/>
        <w:noProof/>
        <w:sz w:val="19"/>
        <w:szCs w:val="19"/>
        <w:lang w:eastAsia="hu-HU"/>
      </w:rPr>
      <w:t xml:space="preserve"> </w:t>
    </w:r>
  </w:p>
  <w:p w:rsidR="00744552" w:rsidRPr="003855FC" w:rsidRDefault="00744552" w:rsidP="004C23F1">
    <w:pPr>
      <w:pStyle w:val="lfej0"/>
      <w:rPr>
        <w:rFonts w:ascii="Times New Roman" w:hAnsi="Times New Roman"/>
        <w:sz w:val="19"/>
        <w:szCs w:val="19"/>
      </w:rPr>
    </w:pPr>
    <w:r w:rsidRPr="003855FC">
      <w:rPr>
        <w:rFonts w:ascii="Times New Roman" w:hAnsi="Times New Roman"/>
        <w:sz w:val="19"/>
        <w:szCs w:val="19"/>
      </w:rPr>
      <w:t>+36</w:t>
    </w:r>
    <w:r w:rsidR="00B47C42" w:rsidRPr="003855FC">
      <w:rPr>
        <w:rFonts w:ascii="Times New Roman" w:hAnsi="Times New Roman"/>
        <w:sz w:val="19"/>
        <w:szCs w:val="19"/>
      </w:rPr>
      <w:t xml:space="preserve"> (</w:t>
    </w:r>
    <w:r w:rsidRPr="003855FC">
      <w:rPr>
        <w:rFonts w:ascii="Times New Roman" w:hAnsi="Times New Roman"/>
        <w:sz w:val="19"/>
        <w:szCs w:val="19"/>
      </w:rPr>
      <w:t>72</w:t>
    </w:r>
    <w:r w:rsidR="00B47C42" w:rsidRPr="003855FC">
      <w:rPr>
        <w:rFonts w:ascii="Times New Roman" w:hAnsi="Times New Roman"/>
        <w:sz w:val="19"/>
        <w:szCs w:val="19"/>
      </w:rPr>
      <w:t xml:space="preserve">) </w:t>
    </w:r>
    <w:r w:rsidRPr="003855FC">
      <w:rPr>
        <w:rFonts w:ascii="Times New Roman" w:hAnsi="Times New Roman"/>
        <w:sz w:val="19"/>
        <w:szCs w:val="19"/>
      </w:rPr>
      <w:t>/</w:t>
    </w:r>
    <w:r w:rsidR="00B47C42" w:rsidRPr="003855FC">
      <w:rPr>
        <w:rFonts w:ascii="Times New Roman" w:hAnsi="Times New Roman"/>
        <w:sz w:val="19"/>
        <w:szCs w:val="19"/>
      </w:rPr>
      <w:t xml:space="preserve"> </w:t>
    </w:r>
    <w:r w:rsidRPr="003855FC">
      <w:rPr>
        <w:rFonts w:ascii="Times New Roman" w:hAnsi="Times New Roman"/>
        <w:sz w:val="19"/>
        <w:szCs w:val="19"/>
      </w:rPr>
      <w:t>480</w:t>
    </w:r>
    <w:r w:rsidR="00B47C42" w:rsidRPr="003855FC">
      <w:rPr>
        <w:rFonts w:ascii="Times New Roman" w:hAnsi="Times New Roman"/>
        <w:sz w:val="19"/>
        <w:szCs w:val="19"/>
      </w:rPr>
      <w:t xml:space="preserve"> </w:t>
    </w:r>
    <w:r w:rsidRPr="003855FC">
      <w:rPr>
        <w:rFonts w:ascii="Times New Roman" w:hAnsi="Times New Roman"/>
        <w:sz w:val="19"/>
        <w:szCs w:val="19"/>
      </w:rPr>
      <w:t>-</w:t>
    </w:r>
    <w:r w:rsidR="00B47C42" w:rsidRPr="003855FC">
      <w:rPr>
        <w:rFonts w:ascii="Times New Roman" w:hAnsi="Times New Roman"/>
        <w:sz w:val="19"/>
        <w:szCs w:val="19"/>
      </w:rPr>
      <w:t xml:space="preserve"> </w:t>
    </w:r>
    <w:r w:rsidRPr="003855FC">
      <w:rPr>
        <w:rFonts w:ascii="Times New Roman" w:hAnsi="Times New Roman"/>
        <w:sz w:val="19"/>
        <w:szCs w:val="19"/>
      </w:rPr>
      <w:t>459</w:t>
    </w:r>
  </w:p>
  <w:p w:rsidR="00744552" w:rsidRPr="003855FC" w:rsidRDefault="00744552" w:rsidP="00235338">
    <w:pPr>
      <w:pStyle w:val="lfej0"/>
      <w:tabs>
        <w:tab w:val="center" w:pos="4873"/>
        <w:tab w:val="right" w:pos="9746"/>
      </w:tabs>
      <w:rPr>
        <w:rFonts w:ascii="Times New Roman" w:hAnsi="Times New Roman"/>
        <w:sz w:val="19"/>
        <w:szCs w:val="19"/>
      </w:rPr>
    </w:pPr>
    <w:hyperlink r:id="rId1" w:history="1">
      <w:r w:rsidRPr="003855FC">
        <w:rPr>
          <w:rStyle w:val="Hiperhivatkozs"/>
          <w:rFonts w:ascii="Times New Roman" w:hAnsi="Times New Roman"/>
          <w:sz w:val="19"/>
          <w:szCs w:val="19"/>
        </w:rPr>
        <w:t>harkanyimuvelodesihaz@gmail.com</w:t>
      </w:r>
    </w:hyperlink>
  </w:p>
  <w:p w:rsidR="00B47C42" w:rsidRPr="00B47C42" w:rsidRDefault="00B47C42" w:rsidP="00235338">
    <w:pPr>
      <w:pStyle w:val="lfej0"/>
      <w:tabs>
        <w:tab w:val="center" w:pos="4873"/>
        <w:tab w:val="right" w:pos="9746"/>
      </w:tabs>
      <w:rPr>
        <w:rFonts w:ascii="Times New Roman" w:hAnsi="Times New Roman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32CD2"/>
    <w:multiLevelType w:val="hybridMultilevel"/>
    <w:tmpl w:val="3C66917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B1B81"/>
    <w:multiLevelType w:val="hybridMultilevel"/>
    <w:tmpl w:val="C446508A"/>
    <w:lvl w:ilvl="0" w:tplc="BF28E3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F23842"/>
    <w:multiLevelType w:val="hybridMultilevel"/>
    <w:tmpl w:val="D0E44A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043F4"/>
    <w:multiLevelType w:val="hybridMultilevel"/>
    <w:tmpl w:val="709EBA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B33E12"/>
    <w:multiLevelType w:val="hybridMultilevel"/>
    <w:tmpl w:val="F95E3C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A4018A"/>
    <w:multiLevelType w:val="hybridMultilevel"/>
    <w:tmpl w:val="6CA2E91C"/>
    <w:lvl w:ilvl="0" w:tplc="F5345878"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3B61427B"/>
    <w:multiLevelType w:val="hybridMultilevel"/>
    <w:tmpl w:val="39FE0C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B04413"/>
    <w:multiLevelType w:val="hybridMultilevel"/>
    <w:tmpl w:val="95D0F30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E12712"/>
    <w:multiLevelType w:val="hybridMultilevel"/>
    <w:tmpl w:val="52F26DE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309C6"/>
    <w:multiLevelType w:val="hybridMultilevel"/>
    <w:tmpl w:val="28BAE800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FF0722"/>
    <w:multiLevelType w:val="hybridMultilevel"/>
    <w:tmpl w:val="697C319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AE54B4"/>
    <w:multiLevelType w:val="hybridMultilevel"/>
    <w:tmpl w:val="9AC8928E"/>
    <w:lvl w:ilvl="0" w:tplc="BF28E3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1F6706"/>
    <w:multiLevelType w:val="hybridMultilevel"/>
    <w:tmpl w:val="62C8325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018E2"/>
    <w:multiLevelType w:val="hybridMultilevel"/>
    <w:tmpl w:val="7ADCD6D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EC7609"/>
    <w:multiLevelType w:val="hybridMultilevel"/>
    <w:tmpl w:val="0A1A0C8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765C61"/>
    <w:multiLevelType w:val="hybridMultilevel"/>
    <w:tmpl w:val="7D5E1D3A"/>
    <w:lvl w:ilvl="0" w:tplc="39F26A1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D7C3975"/>
    <w:multiLevelType w:val="hybridMultilevel"/>
    <w:tmpl w:val="0A2ED5C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AF0246"/>
    <w:multiLevelType w:val="hybridMultilevel"/>
    <w:tmpl w:val="C9844614"/>
    <w:lvl w:ilvl="0" w:tplc="040E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605C64D9"/>
    <w:multiLevelType w:val="hybridMultilevel"/>
    <w:tmpl w:val="454276D8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C12395"/>
    <w:multiLevelType w:val="hybridMultilevel"/>
    <w:tmpl w:val="8FFADD80"/>
    <w:lvl w:ilvl="0" w:tplc="040E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 w15:restartNumberingAfterBreak="0">
    <w:nsid w:val="72BD1046"/>
    <w:multiLevelType w:val="hybridMultilevel"/>
    <w:tmpl w:val="02944A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257289"/>
    <w:multiLevelType w:val="hybridMultilevel"/>
    <w:tmpl w:val="8F2E840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DA4EBD"/>
    <w:multiLevelType w:val="hybridMultilevel"/>
    <w:tmpl w:val="DC703D2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E550E4"/>
    <w:multiLevelType w:val="hybridMultilevel"/>
    <w:tmpl w:val="0E842D5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4D1D86"/>
    <w:multiLevelType w:val="hybridMultilevel"/>
    <w:tmpl w:val="42007C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21271"/>
    <w:multiLevelType w:val="hybridMultilevel"/>
    <w:tmpl w:val="3AECC2F0"/>
    <w:lvl w:ilvl="0" w:tplc="040E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 w15:restartNumberingAfterBreak="0">
    <w:nsid w:val="7C1E5199"/>
    <w:multiLevelType w:val="hybridMultilevel"/>
    <w:tmpl w:val="36C6BA4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271802"/>
    <w:multiLevelType w:val="hybridMultilevel"/>
    <w:tmpl w:val="6D78FA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252F1B"/>
    <w:multiLevelType w:val="hybridMultilevel"/>
    <w:tmpl w:val="AA4EE0F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745705">
    <w:abstractNumId w:val="16"/>
  </w:num>
  <w:num w:numId="2" w16cid:durableId="1709528717">
    <w:abstractNumId w:val="18"/>
  </w:num>
  <w:num w:numId="3" w16cid:durableId="951058962">
    <w:abstractNumId w:val="3"/>
  </w:num>
  <w:num w:numId="4" w16cid:durableId="556235619">
    <w:abstractNumId w:val="2"/>
  </w:num>
  <w:num w:numId="5" w16cid:durableId="1226991530">
    <w:abstractNumId w:val="6"/>
  </w:num>
  <w:num w:numId="6" w16cid:durableId="582420206">
    <w:abstractNumId w:val="23"/>
  </w:num>
  <w:num w:numId="7" w16cid:durableId="312418425">
    <w:abstractNumId w:val="8"/>
  </w:num>
  <w:num w:numId="8" w16cid:durableId="138040877">
    <w:abstractNumId w:val="14"/>
  </w:num>
  <w:num w:numId="9" w16cid:durableId="1385829553">
    <w:abstractNumId w:val="20"/>
  </w:num>
  <w:num w:numId="10" w16cid:durableId="72092703">
    <w:abstractNumId w:val="27"/>
  </w:num>
  <w:num w:numId="11" w16cid:durableId="801507328">
    <w:abstractNumId w:val="28"/>
  </w:num>
  <w:num w:numId="12" w16cid:durableId="539437654">
    <w:abstractNumId w:val="13"/>
  </w:num>
  <w:num w:numId="13" w16cid:durableId="1582325155">
    <w:abstractNumId w:val="26"/>
  </w:num>
  <w:num w:numId="14" w16cid:durableId="210506995">
    <w:abstractNumId w:val="7"/>
  </w:num>
  <w:num w:numId="15" w16cid:durableId="1684824089">
    <w:abstractNumId w:val="24"/>
  </w:num>
  <w:num w:numId="16" w16cid:durableId="1794709392">
    <w:abstractNumId w:val="4"/>
  </w:num>
  <w:num w:numId="17" w16cid:durableId="480389564">
    <w:abstractNumId w:val="5"/>
  </w:num>
  <w:num w:numId="18" w16cid:durableId="988905201">
    <w:abstractNumId w:val="15"/>
  </w:num>
  <w:num w:numId="19" w16cid:durableId="742025144">
    <w:abstractNumId w:val="25"/>
  </w:num>
  <w:num w:numId="20" w16cid:durableId="1425565985">
    <w:abstractNumId w:val="19"/>
  </w:num>
  <w:num w:numId="21" w16cid:durableId="1622569867">
    <w:abstractNumId w:val="17"/>
  </w:num>
  <w:num w:numId="22" w16cid:durableId="1577517909">
    <w:abstractNumId w:val="21"/>
  </w:num>
  <w:num w:numId="23" w16cid:durableId="1980764094">
    <w:abstractNumId w:val="11"/>
  </w:num>
  <w:num w:numId="24" w16cid:durableId="679357916">
    <w:abstractNumId w:val="10"/>
  </w:num>
  <w:num w:numId="25" w16cid:durableId="2053844923">
    <w:abstractNumId w:val="1"/>
  </w:num>
  <w:num w:numId="26" w16cid:durableId="1214072974">
    <w:abstractNumId w:val="9"/>
  </w:num>
  <w:num w:numId="27" w16cid:durableId="897977967">
    <w:abstractNumId w:val="22"/>
  </w:num>
  <w:num w:numId="28" w16cid:durableId="1607226625">
    <w:abstractNumId w:val="12"/>
  </w:num>
  <w:num w:numId="29" w16cid:durableId="1085803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357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DC4"/>
    <w:rsid w:val="00004D6D"/>
    <w:rsid w:val="00017C58"/>
    <w:rsid w:val="000228B4"/>
    <w:rsid w:val="00033F65"/>
    <w:rsid w:val="0004235B"/>
    <w:rsid w:val="00057E03"/>
    <w:rsid w:val="0006520E"/>
    <w:rsid w:val="0006580F"/>
    <w:rsid w:val="000809F3"/>
    <w:rsid w:val="000C2DBD"/>
    <w:rsid w:val="000E0A26"/>
    <w:rsid w:val="000F3C0E"/>
    <w:rsid w:val="00104BC1"/>
    <w:rsid w:val="00106CA1"/>
    <w:rsid w:val="0012111D"/>
    <w:rsid w:val="00131FFC"/>
    <w:rsid w:val="00153A8A"/>
    <w:rsid w:val="00153DC2"/>
    <w:rsid w:val="001915C3"/>
    <w:rsid w:val="001A4031"/>
    <w:rsid w:val="001A48E4"/>
    <w:rsid w:val="001B1926"/>
    <w:rsid w:val="001C27DD"/>
    <w:rsid w:val="00204F93"/>
    <w:rsid w:val="0021174E"/>
    <w:rsid w:val="002151F1"/>
    <w:rsid w:val="00217EF8"/>
    <w:rsid w:val="00235338"/>
    <w:rsid w:val="00247F2F"/>
    <w:rsid w:val="002571C5"/>
    <w:rsid w:val="00273E62"/>
    <w:rsid w:val="00291BF0"/>
    <w:rsid w:val="002922F7"/>
    <w:rsid w:val="0029557D"/>
    <w:rsid w:val="002D37E5"/>
    <w:rsid w:val="002E3667"/>
    <w:rsid w:val="002F020A"/>
    <w:rsid w:val="002F4937"/>
    <w:rsid w:val="002F5C18"/>
    <w:rsid w:val="00303893"/>
    <w:rsid w:val="00312EEE"/>
    <w:rsid w:val="003161E6"/>
    <w:rsid w:val="0031657A"/>
    <w:rsid w:val="00317A6F"/>
    <w:rsid w:val="00335811"/>
    <w:rsid w:val="00341106"/>
    <w:rsid w:val="00347FCC"/>
    <w:rsid w:val="00350DE0"/>
    <w:rsid w:val="00356213"/>
    <w:rsid w:val="003628D3"/>
    <w:rsid w:val="003703E0"/>
    <w:rsid w:val="00377DF4"/>
    <w:rsid w:val="00382E6D"/>
    <w:rsid w:val="003855FC"/>
    <w:rsid w:val="0039481E"/>
    <w:rsid w:val="003A4BC8"/>
    <w:rsid w:val="003A5E3C"/>
    <w:rsid w:val="003B1E01"/>
    <w:rsid w:val="003B2D31"/>
    <w:rsid w:val="003C1EA1"/>
    <w:rsid w:val="003E2BF4"/>
    <w:rsid w:val="003E420C"/>
    <w:rsid w:val="003E57DB"/>
    <w:rsid w:val="004015AF"/>
    <w:rsid w:val="00402A92"/>
    <w:rsid w:val="00412F3A"/>
    <w:rsid w:val="00442CC7"/>
    <w:rsid w:val="00454E32"/>
    <w:rsid w:val="00485833"/>
    <w:rsid w:val="00485C1A"/>
    <w:rsid w:val="004957D4"/>
    <w:rsid w:val="004B31C0"/>
    <w:rsid w:val="004B3280"/>
    <w:rsid w:val="004B4126"/>
    <w:rsid w:val="004C23F1"/>
    <w:rsid w:val="004E75EA"/>
    <w:rsid w:val="004F43B7"/>
    <w:rsid w:val="0051135F"/>
    <w:rsid w:val="005502A8"/>
    <w:rsid w:val="005502B0"/>
    <w:rsid w:val="00552CA0"/>
    <w:rsid w:val="0055315C"/>
    <w:rsid w:val="005639DC"/>
    <w:rsid w:val="00572DCE"/>
    <w:rsid w:val="00586117"/>
    <w:rsid w:val="005979F0"/>
    <w:rsid w:val="005A5C6E"/>
    <w:rsid w:val="005B6BA8"/>
    <w:rsid w:val="005D12DA"/>
    <w:rsid w:val="005D7013"/>
    <w:rsid w:val="005D7018"/>
    <w:rsid w:val="005E28C0"/>
    <w:rsid w:val="005E735E"/>
    <w:rsid w:val="00605B50"/>
    <w:rsid w:val="00617189"/>
    <w:rsid w:val="00621482"/>
    <w:rsid w:val="00625BD6"/>
    <w:rsid w:val="00640D71"/>
    <w:rsid w:val="00665BC2"/>
    <w:rsid w:val="00690B01"/>
    <w:rsid w:val="00693FF2"/>
    <w:rsid w:val="006B71C9"/>
    <w:rsid w:val="006E5830"/>
    <w:rsid w:val="00701E6F"/>
    <w:rsid w:val="00720E00"/>
    <w:rsid w:val="00724368"/>
    <w:rsid w:val="0073389E"/>
    <w:rsid w:val="0074092C"/>
    <w:rsid w:val="00744552"/>
    <w:rsid w:val="0074670E"/>
    <w:rsid w:val="00750172"/>
    <w:rsid w:val="00785EA0"/>
    <w:rsid w:val="00797265"/>
    <w:rsid w:val="007B0451"/>
    <w:rsid w:val="007B2A6E"/>
    <w:rsid w:val="007B547B"/>
    <w:rsid w:val="007C3B03"/>
    <w:rsid w:val="007C7DAC"/>
    <w:rsid w:val="007D1D2C"/>
    <w:rsid w:val="007E1FC7"/>
    <w:rsid w:val="007F15E8"/>
    <w:rsid w:val="007F1DA6"/>
    <w:rsid w:val="007F398B"/>
    <w:rsid w:val="007F6261"/>
    <w:rsid w:val="00817D2D"/>
    <w:rsid w:val="0082004A"/>
    <w:rsid w:val="00821575"/>
    <w:rsid w:val="008232BF"/>
    <w:rsid w:val="00843CD9"/>
    <w:rsid w:val="00844B51"/>
    <w:rsid w:val="00845328"/>
    <w:rsid w:val="008471BE"/>
    <w:rsid w:val="008500DA"/>
    <w:rsid w:val="00857B21"/>
    <w:rsid w:val="008708F0"/>
    <w:rsid w:val="00870B11"/>
    <w:rsid w:val="008A792E"/>
    <w:rsid w:val="008B25F8"/>
    <w:rsid w:val="008C0DB3"/>
    <w:rsid w:val="008C2764"/>
    <w:rsid w:val="008D65C5"/>
    <w:rsid w:val="008F0B2C"/>
    <w:rsid w:val="008F24E3"/>
    <w:rsid w:val="008F7192"/>
    <w:rsid w:val="008F7E20"/>
    <w:rsid w:val="00911CDB"/>
    <w:rsid w:val="009365EE"/>
    <w:rsid w:val="00954C52"/>
    <w:rsid w:val="009575C6"/>
    <w:rsid w:val="00963AC3"/>
    <w:rsid w:val="00966977"/>
    <w:rsid w:val="009749BA"/>
    <w:rsid w:val="009868F8"/>
    <w:rsid w:val="00986B51"/>
    <w:rsid w:val="009A3A8E"/>
    <w:rsid w:val="009B45D2"/>
    <w:rsid w:val="009D6530"/>
    <w:rsid w:val="009D77E9"/>
    <w:rsid w:val="009E14F1"/>
    <w:rsid w:val="009F09C5"/>
    <w:rsid w:val="009F3568"/>
    <w:rsid w:val="00A015A6"/>
    <w:rsid w:val="00A0188F"/>
    <w:rsid w:val="00A07ABE"/>
    <w:rsid w:val="00A62ED3"/>
    <w:rsid w:val="00A83470"/>
    <w:rsid w:val="00A8553A"/>
    <w:rsid w:val="00AC37AE"/>
    <w:rsid w:val="00AC5495"/>
    <w:rsid w:val="00AD20E0"/>
    <w:rsid w:val="00AD6809"/>
    <w:rsid w:val="00AE67DC"/>
    <w:rsid w:val="00AE6D2F"/>
    <w:rsid w:val="00AF3F79"/>
    <w:rsid w:val="00B014C8"/>
    <w:rsid w:val="00B25A70"/>
    <w:rsid w:val="00B444CF"/>
    <w:rsid w:val="00B47C42"/>
    <w:rsid w:val="00B66C7C"/>
    <w:rsid w:val="00BB0879"/>
    <w:rsid w:val="00BD0CC4"/>
    <w:rsid w:val="00BD4648"/>
    <w:rsid w:val="00BE052A"/>
    <w:rsid w:val="00BE7265"/>
    <w:rsid w:val="00BF7815"/>
    <w:rsid w:val="00BF7B65"/>
    <w:rsid w:val="00C27B10"/>
    <w:rsid w:val="00C45A66"/>
    <w:rsid w:val="00C463C8"/>
    <w:rsid w:val="00C516CD"/>
    <w:rsid w:val="00C63FB2"/>
    <w:rsid w:val="00C94865"/>
    <w:rsid w:val="00CA02DC"/>
    <w:rsid w:val="00CA6BD1"/>
    <w:rsid w:val="00CD0E78"/>
    <w:rsid w:val="00D05730"/>
    <w:rsid w:val="00D05E5D"/>
    <w:rsid w:val="00D11E6D"/>
    <w:rsid w:val="00D179A6"/>
    <w:rsid w:val="00D258CD"/>
    <w:rsid w:val="00D353A3"/>
    <w:rsid w:val="00D43C4B"/>
    <w:rsid w:val="00D445D7"/>
    <w:rsid w:val="00D4776E"/>
    <w:rsid w:val="00D51527"/>
    <w:rsid w:val="00D560D5"/>
    <w:rsid w:val="00D66F6A"/>
    <w:rsid w:val="00D676A5"/>
    <w:rsid w:val="00DB2982"/>
    <w:rsid w:val="00DC0342"/>
    <w:rsid w:val="00DE3805"/>
    <w:rsid w:val="00DF1C0E"/>
    <w:rsid w:val="00E05C2F"/>
    <w:rsid w:val="00E05EC3"/>
    <w:rsid w:val="00E50D8D"/>
    <w:rsid w:val="00E735E2"/>
    <w:rsid w:val="00E8657B"/>
    <w:rsid w:val="00E87A10"/>
    <w:rsid w:val="00EA787F"/>
    <w:rsid w:val="00EB2DC4"/>
    <w:rsid w:val="00EC1CD2"/>
    <w:rsid w:val="00EC28EB"/>
    <w:rsid w:val="00EE563D"/>
    <w:rsid w:val="00F135EA"/>
    <w:rsid w:val="00F228FF"/>
    <w:rsid w:val="00F23BC3"/>
    <w:rsid w:val="00F31BE5"/>
    <w:rsid w:val="00F47EC9"/>
    <w:rsid w:val="00F51834"/>
    <w:rsid w:val="00F718BC"/>
    <w:rsid w:val="00FA1E00"/>
    <w:rsid w:val="00FB36BA"/>
    <w:rsid w:val="00FE3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D6214E4D-C669-402F-9A77-2F5EA7F98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516CD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B2DC4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EB2DC4"/>
  </w:style>
  <w:style w:type="paragraph" w:styleId="llb">
    <w:name w:val="footer"/>
    <w:basedOn w:val="Norml"/>
    <w:link w:val="llbChar"/>
    <w:uiPriority w:val="99"/>
    <w:unhideWhenUsed/>
    <w:rsid w:val="00EB2DC4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EB2DC4"/>
  </w:style>
  <w:style w:type="paragraph" w:customStyle="1" w:styleId="lfej0">
    <w:name w:val="élőfej"/>
    <w:basedOn w:val="Norml"/>
    <w:link w:val="lfejkaraktere"/>
    <w:uiPriority w:val="99"/>
    <w:unhideWhenUsed/>
    <w:qFormat/>
    <w:rsid w:val="00EB2DC4"/>
    <w:pPr>
      <w:spacing w:before="40"/>
    </w:pPr>
    <w:rPr>
      <w:rFonts w:ascii="Calibri" w:eastAsia="Calibri" w:hAnsi="Calibri"/>
      <w:color w:val="595959"/>
      <w:kern w:val="20"/>
      <w:sz w:val="20"/>
      <w:szCs w:val="20"/>
      <w:lang w:eastAsia="bg-BG"/>
    </w:rPr>
  </w:style>
  <w:style w:type="character" w:customStyle="1" w:styleId="lfejkaraktere">
    <w:name w:val="Élőfej karaktere"/>
    <w:basedOn w:val="Bekezdsalapbettpusa"/>
    <w:link w:val="lfej0"/>
    <w:uiPriority w:val="99"/>
    <w:rsid w:val="00EB2DC4"/>
    <w:rPr>
      <w:color w:val="595959"/>
      <w:kern w:val="20"/>
      <w:sz w:val="20"/>
      <w:szCs w:val="20"/>
      <w:lang w:eastAsia="bg-BG"/>
    </w:rPr>
  </w:style>
  <w:style w:type="character" w:styleId="Hiperhivatkozs">
    <w:name w:val="Hyperlink"/>
    <w:basedOn w:val="Bekezdsalapbettpusa"/>
    <w:uiPriority w:val="99"/>
    <w:unhideWhenUsed/>
    <w:rsid w:val="00EB2DC4"/>
    <w:rPr>
      <w:color w:val="0563C1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C23F1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C23F1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693FF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B444CF"/>
    <w:rPr>
      <w:color w:val="808080"/>
      <w:shd w:val="clear" w:color="auto" w:fill="E6E6E6"/>
    </w:rPr>
  </w:style>
  <w:style w:type="paragraph" w:styleId="Nincstrkz">
    <w:name w:val="No Spacing"/>
    <w:link w:val="NincstrkzChar"/>
    <w:uiPriority w:val="1"/>
    <w:qFormat/>
    <w:rsid w:val="00B47C42"/>
    <w:rPr>
      <w:rFonts w:eastAsia="Times New Roman"/>
      <w:sz w:val="22"/>
      <w:szCs w:val="22"/>
      <w:lang w:eastAsia="en-US"/>
    </w:rPr>
  </w:style>
  <w:style w:type="character" w:customStyle="1" w:styleId="NincstrkzChar">
    <w:name w:val="Nincs térköz Char"/>
    <w:basedOn w:val="Bekezdsalapbettpusa"/>
    <w:link w:val="Nincstrkz"/>
    <w:uiPriority w:val="1"/>
    <w:rsid w:val="00B47C42"/>
    <w:rPr>
      <w:rFonts w:eastAsia="Times New Roman"/>
      <w:sz w:val="22"/>
      <w:szCs w:val="22"/>
      <w:lang w:val="hu-HU" w:eastAsia="en-US" w:bidi="ar-SA"/>
    </w:rPr>
  </w:style>
  <w:style w:type="character" w:styleId="Kiemels">
    <w:name w:val="Emphasis"/>
    <w:basedOn w:val="Bekezdsalapbettpusa"/>
    <w:uiPriority w:val="20"/>
    <w:qFormat/>
    <w:rsid w:val="00BE7265"/>
    <w:rPr>
      <w:i/>
      <w:iCs/>
    </w:rPr>
  </w:style>
  <w:style w:type="table" w:styleId="Rcsostblzat">
    <w:name w:val="Table Grid"/>
    <w:basedOn w:val="Normltblzat"/>
    <w:uiPriority w:val="39"/>
    <w:rsid w:val="00720E0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semiHidden/>
    <w:unhideWhenUsed/>
    <w:rsid w:val="00485833"/>
    <w:pPr>
      <w:spacing w:before="100" w:beforeAutospacing="1" w:after="100" w:afterAutospacing="1"/>
    </w:pPr>
  </w:style>
  <w:style w:type="character" w:styleId="Kiemels2">
    <w:name w:val="Kiemelés2"/>
    <w:basedOn w:val="Bekezdsalapbettpusa"/>
    <w:uiPriority w:val="22"/>
    <w:qFormat/>
    <w:rsid w:val="004858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8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37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41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ma.hu/pr/2022/02/az-iden-is-szamos-izgalmas-szorakoztato-programmal-keszulnek-harkanyban" TargetMode="Externa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bama.hu/helyi-eletstilus/2022/02/tarsasjateknapot-tartanak" TargetMode="External"/><Relationship Id="rId12" Type="http://schemas.openxmlformats.org/officeDocument/2006/relationships/chart" Target="charts/chart1.xm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mkkfuzfo.h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harkanyimuvelodesihaz@gmail.com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u-H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595" b="1" i="0" u="none" strike="noStrike" kern="1200" cap="none" spc="0" normalizeH="0" baseline="0">
                <a:solidFill>
                  <a:schemeClr val="dk1">
                    <a:lumMod val="50000"/>
                    <a:lumOff val="50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hu-HU" sz="1196">
                <a:solidFill>
                  <a:srgbClr val="FF0000"/>
                </a:solidFill>
              </a:rPr>
              <a:t>Mystery Shopping</a:t>
            </a:r>
          </a:p>
        </c:rich>
      </c:tx>
      <c:overlay val="0"/>
      <c:spPr>
        <a:noFill/>
        <a:ln w="25321">
          <a:noFill/>
        </a:ln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Munka1!$B$1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6">
                <a:tint val="65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 w="25321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97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Munka1!$A$2</c:f>
              <c:strCache>
                <c:ptCount val="1"/>
                <c:pt idx="0">
                  <c:v>Iroda teljesítménye %</c:v>
                </c:pt>
              </c:strCache>
            </c:strRef>
          </c:cat>
          <c:val>
            <c:numRef>
              <c:f>Munka1!$B$2</c:f>
              <c:numCache>
                <c:formatCode>General</c:formatCode>
                <c:ptCount val="1"/>
                <c:pt idx="0">
                  <c:v>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BE5-48A7-918B-179E3BF552FC}"/>
            </c:ext>
          </c:extLst>
        </c:ser>
        <c:ser>
          <c:idx val="1"/>
          <c:order val="1"/>
          <c:tx>
            <c:strRef>
              <c:f>Munka1!$C$1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rgbClr val="F79646"/>
            </a:solidFill>
            <a:ln w="25321">
              <a:noFill/>
            </a:ln>
          </c:spPr>
          <c:invertIfNegative val="0"/>
          <c:dLbls>
            <c:spPr>
              <a:noFill/>
              <a:ln w="25321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97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Munka1!$A$2</c:f>
              <c:strCache>
                <c:ptCount val="1"/>
                <c:pt idx="0">
                  <c:v>Iroda teljesítménye %</c:v>
                </c:pt>
              </c:strCache>
            </c:strRef>
          </c:cat>
          <c:val>
            <c:numRef>
              <c:f>Munka1!$C$2</c:f>
              <c:numCache>
                <c:formatCode>General</c:formatCode>
                <c:ptCount val="1"/>
                <c:pt idx="0">
                  <c:v>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BE5-48A7-918B-179E3BF552FC}"/>
            </c:ext>
          </c:extLst>
        </c:ser>
        <c:ser>
          <c:idx val="2"/>
          <c:order val="2"/>
          <c:tx>
            <c:strRef>
              <c:f>Munka1!$D$1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chemeClr val="accent6">
                <a:shade val="65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 w="25321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97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hu-H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Munka1!$A$2</c:f>
              <c:strCache>
                <c:ptCount val="1"/>
                <c:pt idx="0">
                  <c:v>Iroda teljesítménye %</c:v>
                </c:pt>
              </c:strCache>
            </c:strRef>
          </c:cat>
          <c:val>
            <c:numRef>
              <c:f>Munka1!$D$2</c:f>
              <c:numCache>
                <c:formatCode>General</c:formatCode>
                <c:ptCount val="1"/>
                <c:pt idx="0">
                  <c:v>93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BE5-48A7-918B-179E3BF552F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67"/>
        <c:overlap val="-43"/>
        <c:axId val="8737456"/>
        <c:axId val="1"/>
      </c:barChart>
      <c:catAx>
        <c:axId val="8737456"/>
        <c:scaling>
          <c:orientation val="minMax"/>
        </c:scaling>
        <c:delete val="0"/>
        <c:axPos val="b"/>
        <c:majorGridlines>
          <c:spPr>
            <a:ln w="949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49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97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949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ln w="6330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897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hu-HU"/>
          </a:p>
        </c:txPr>
        <c:crossAx val="8737456"/>
        <c:crosses val="autoZero"/>
        <c:crossBetween val="between"/>
      </c:valAx>
      <c:spPr>
        <a:pattFill prst="ltDnDiag">
          <a:fgClr>
            <a:srgbClr val="D9D9D9"/>
          </a:fgClr>
          <a:bgClr>
            <a:srgbClr val="FFFFFF"/>
          </a:bgClr>
        </a:pattFill>
        <a:ln w="25321">
          <a:noFill/>
        </a:ln>
      </c:spPr>
    </c:plotArea>
    <c:legend>
      <c:legendPos val="b"/>
      <c:overlay val="0"/>
      <c:spPr>
        <a:noFill/>
        <a:ln w="25321">
          <a:noFill/>
        </a:ln>
      </c:spPr>
      <c:txPr>
        <a:bodyPr rot="0" spcFirstLastPara="1" vertOverflow="ellipsis" vert="horz" wrap="square" anchor="ctr" anchorCtr="1"/>
        <a:lstStyle/>
        <a:p>
          <a:pPr>
            <a:defRPr sz="897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hu-HU"/>
        </a:p>
      </c:txPr>
    </c:legend>
    <c:plotVisOnly val="1"/>
    <c:dispBlanksAs val="gap"/>
    <c:showDLblsOverMax val="0"/>
  </c:chart>
  <c:spPr>
    <a:solidFill>
      <a:schemeClr val="lt1"/>
    </a:solidFill>
    <a:ln w="949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hu-H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4990</Words>
  <Characters>34438</Characters>
  <Application>Microsoft Office Word</Application>
  <DocSecurity>0</DocSecurity>
  <Lines>286</Lines>
  <Paragraphs>78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KISS JÓZSEF KÖNYVTÁR, MŰVELŐDÉSI HÁZ ÉS SPORTCSARNOK</vt:lpstr>
    </vt:vector>
  </TitlesOfParts>
  <Company>HP Inc.</Company>
  <LinksUpToDate>false</LinksUpToDate>
  <CharactersWithSpaces>39350</CharactersWithSpaces>
  <SharedDoc>false</SharedDoc>
  <HLinks>
    <vt:vector size="24" baseType="variant">
      <vt:variant>
        <vt:i4>1507342</vt:i4>
      </vt:variant>
      <vt:variant>
        <vt:i4>9</vt:i4>
      </vt:variant>
      <vt:variant>
        <vt:i4>0</vt:i4>
      </vt:variant>
      <vt:variant>
        <vt:i4>5</vt:i4>
      </vt:variant>
      <vt:variant>
        <vt:lpwstr>https://www.mkkfuzfo.hu/</vt:lpwstr>
      </vt:variant>
      <vt:variant>
        <vt:lpwstr/>
      </vt:variant>
      <vt:variant>
        <vt:i4>2097258</vt:i4>
      </vt:variant>
      <vt:variant>
        <vt:i4>3</vt:i4>
      </vt:variant>
      <vt:variant>
        <vt:i4>0</vt:i4>
      </vt:variant>
      <vt:variant>
        <vt:i4>5</vt:i4>
      </vt:variant>
      <vt:variant>
        <vt:lpwstr>https://www.bama.hu/pr/2022/02/az-iden-is-szamos-izgalmas-szorakoztato-programmal-keszulnek-harkanyban</vt:lpwstr>
      </vt:variant>
      <vt:variant>
        <vt:lpwstr/>
      </vt:variant>
      <vt:variant>
        <vt:i4>7405613</vt:i4>
      </vt:variant>
      <vt:variant>
        <vt:i4>0</vt:i4>
      </vt:variant>
      <vt:variant>
        <vt:i4>0</vt:i4>
      </vt:variant>
      <vt:variant>
        <vt:i4>5</vt:i4>
      </vt:variant>
      <vt:variant>
        <vt:lpwstr>https://www.bama.hu/helyi-eletstilus/2022/02/tarsasjateknapot-tartanak</vt:lpwstr>
      </vt:variant>
      <vt:variant>
        <vt:lpwstr/>
      </vt:variant>
      <vt:variant>
        <vt:i4>7733328</vt:i4>
      </vt:variant>
      <vt:variant>
        <vt:i4>0</vt:i4>
      </vt:variant>
      <vt:variant>
        <vt:i4>0</vt:i4>
      </vt:variant>
      <vt:variant>
        <vt:i4>5</vt:i4>
      </vt:variant>
      <vt:variant>
        <vt:lpwstr>mailto:harkanyimuvelodesihaz@gmail.com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KISS JÓZSEF KÖNYVTÁR, MŰVELŐDÉSI HÁZ ÉS SPORTCSARNOK</dc:title>
  <dc:subject>ÉVES BESZÁMOLÓ 2021.</dc:subject>
  <dc:creator>HERENDI Ferenc - igazgató</dc:creator>
  <cp:keywords/>
  <cp:lastModifiedBy>User</cp:lastModifiedBy>
  <cp:revision>2</cp:revision>
  <cp:lastPrinted>2021-06-16T10:15:00Z</cp:lastPrinted>
  <dcterms:created xsi:type="dcterms:W3CDTF">2023-05-15T06:14:00Z</dcterms:created>
  <dcterms:modified xsi:type="dcterms:W3CDTF">2023-05-15T06:14:00Z</dcterms:modified>
</cp:coreProperties>
</file>